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rFonts w:hint="eastAsia"/>
          <w:b/>
          <w:sz w:val="36"/>
          <w:szCs w:val="22"/>
        </w:rPr>
        <w:t xml:space="preserve">  </w:t>
      </w: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商务沟通与谈判        </w:t>
      </w:r>
      <w:r>
        <w:rPr>
          <w:b/>
          <w:bCs/>
        </w:rPr>
        <w:t>课程代码：05857（笔试）</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商务沟通与谈判》是北京市高等教育自学考试采购管理（专升本）专业的一门专业选设课程，是在完成必设课程学习后开设的选考课。《商务沟通与谈判》涵盖了商务沟通与谈判基本的相关知识，理论与实践相结合，是一门综合性较强的专业课程。通过课程学习，使</w:t>
      </w:r>
      <w:bookmarkStart w:id="12" w:name="_GoBack"/>
      <w:bookmarkEnd w:id="12"/>
      <w:r>
        <w:rPr>
          <w:rFonts w:hint="eastAsia"/>
        </w:rPr>
        <w:t>学生熟悉和掌握商务沟通与谈判的基本知识、基本原理、基本方法和基本技术，具备在商务活动中进行有效沟通与谈判的能力，为从事商务活动奠定坚实的基础。</w:t>
      </w:r>
    </w:p>
    <w:p>
      <w:pPr>
        <w:spacing w:line="360" w:lineRule="auto"/>
        <w:rPr>
          <w:b/>
          <w:bCs/>
        </w:rPr>
      </w:pPr>
      <w:r>
        <w:rPr>
          <w:rFonts w:hint="eastAsia"/>
          <w:b/>
          <w:bCs/>
        </w:rPr>
        <w:t>二、课程目标与基本要求</w:t>
      </w:r>
    </w:p>
    <w:p>
      <w:pPr>
        <w:spacing w:line="360" w:lineRule="auto"/>
        <w:ind w:firstLine="420" w:firstLineChars="200"/>
        <w:rPr>
          <w:rFonts w:ascii="宋体" w:hAnsi="宋体" w:cs="宋体"/>
        </w:rPr>
      </w:pPr>
      <w:r>
        <w:rPr>
          <w:rFonts w:hint="eastAsia"/>
        </w:rPr>
        <w:t>本课程的目标是全面贯彻落实立德树人根本任务，满足本专业培养适应</w:t>
      </w:r>
      <w:r>
        <w:rPr>
          <w:rFonts w:hint="eastAsia" w:ascii="宋体" w:hAnsi="宋体" w:cs="宋体"/>
        </w:rPr>
        <w:t>适应新形势、新政策、新技术背景下对采购人才的需求，培养学生</w:t>
      </w:r>
      <w:r>
        <w:rPr>
          <w:rFonts w:hint="eastAsia"/>
        </w:rPr>
        <w:t>掌握商务谈判与沟通基本知识和原理、商务谈判与沟通心理、商务谈判与沟通的思维方法、商务谈判与沟通技巧、商务谈判与沟通礼仪等方面的基本知识，</w:t>
      </w:r>
      <w:r>
        <w:rPr>
          <w:rFonts w:hint="eastAsia" w:ascii="宋体" w:hAnsi="宋体" w:cs="宋体"/>
        </w:rPr>
        <w:t>具备商务谈判与沟通能力。</w:t>
      </w:r>
    </w:p>
    <w:p>
      <w:pPr>
        <w:spacing w:line="360" w:lineRule="auto"/>
        <w:ind w:firstLine="420" w:firstLineChars="200"/>
      </w:pPr>
      <w:r>
        <w:rPr>
          <w:rFonts w:hint="eastAsia"/>
        </w:rPr>
        <w:t>本课程的考核章节为第一到第八章，第十章到第十二章，重点考核章节是：第一章、第二章、第三章、第四章、第五章、第七章、第八章、第十一章；一般考核章节是第六章、第十章、第十二章；不考核章节为第九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商务沟通与谈判》课程在采购管理专业（专升本）考试计划中被列为选设课程，本课程与采购供应战略、采购项目管理、采购供应管理、采购绩效管理等课程之间有承前启后的相互联系作用，是采购与库存控制、采购绩效管理的先导课，本课程的学习对全面掌握采购管理专业各学科的知识起重要的桥梁作用。</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商务谈判与沟通概述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通过本章的学习，掌握谈判与商务谈判的概念与特征、商务谈判的基本原则与方法</w:t>
      </w:r>
    </w:p>
    <w:p>
      <w:pPr>
        <w:spacing w:line="360" w:lineRule="auto"/>
      </w:pPr>
      <w:r>
        <w:rPr>
          <w:rFonts w:hint="eastAsia"/>
        </w:rPr>
        <w:t>、商务谈判的类型、沟通的概念，了解沟通的要素与分类。</w:t>
      </w:r>
    </w:p>
    <w:p>
      <w:pPr>
        <w:spacing w:line="360" w:lineRule="auto"/>
        <w:rPr>
          <w:b/>
          <w:bCs/>
        </w:rPr>
      </w:pPr>
      <w:r>
        <w:rPr>
          <w:rFonts w:hint="eastAsia"/>
          <w:b/>
          <w:bCs/>
        </w:rPr>
        <w:t>二、考核知识点与考核目标</w:t>
      </w:r>
    </w:p>
    <w:p>
      <w:pPr>
        <w:spacing w:line="360" w:lineRule="auto"/>
        <w:rPr>
          <w:bCs/>
        </w:rPr>
      </w:pPr>
      <w:r>
        <w:rPr>
          <w:rFonts w:hint="eastAsia"/>
          <w:bCs/>
        </w:rPr>
        <w:t>（一） 谈判与商务谈判的概念与特征</w:t>
      </w:r>
    </w:p>
    <w:p>
      <w:pPr>
        <w:spacing w:line="360" w:lineRule="auto"/>
        <w:ind w:firstLine="630" w:firstLineChars="300"/>
        <w:rPr>
          <w:bCs/>
        </w:rPr>
      </w:pPr>
      <w:r>
        <w:rPr>
          <w:rFonts w:hint="eastAsia"/>
          <w:bCs/>
        </w:rPr>
        <w:t>识记：谈判的概念及特征、商务谈判的含义与要素、商务谈判的特点。</w:t>
      </w:r>
    </w:p>
    <w:p>
      <w:pPr>
        <w:spacing w:line="360" w:lineRule="auto"/>
        <w:ind w:firstLine="630" w:firstLineChars="300"/>
        <w:rPr>
          <w:bCs/>
        </w:rPr>
      </w:pPr>
      <w:r>
        <w:rPr>
          <w:rFonts w:hint="eastAsia"/>
          <w:bCs/>
        </w:rPr>
        <w:t>理解：商务谈判的作用。</w:t>
      </w:r>
      <w:r>
        <w:rPr>
          <w:bCs/>
        </w:rPr>
        <w:t xml:space="preserve"> </w:t>
      </w:r>
      <w:r>
        <w:rPr>
          <w:rFonts w:hint="eastAsia"/>
          <w:bCs/>
        </w:rPr>
        <w:t xml:space="preserve"> </w:t>
      </w:r>
    </w:p>
    <w:p>
      <w:pPr>
        <w:spacing w:line="360" w:lineRule="auto"/>
        <w:rPr>
          <w:bCs/>
        </w:rPr>
      </w:pPr>
      <w:r>
        <w:rPr>
          <w:rFonts w:hint="eastAsia"/>
          <w:bCs/>
        </w:rPr>
        <w:t>（二）商务谈判的基本原则与方法</w:t>
      </w:r>
    </w:p>
    <w:p>
      <w:pPr>
        <w:spacing w:line="360" w:lineRule="auto"/>
        <w:ind w:firstLine="630" w:firstLineChars="300"/>
        <w:rPr>
          <w:bCs/>
        </w:rPr>
      </w:pPr>
      <w:r>
        <w:rPr>
          <w:rFonts w:hint="eastAsia"/>
          <w:bCs/>
        </w:rPr>
        <w:t>识记：商务谈判的基本原则、商务谈判的方法。</w:t>
      </w:r>
    </w:p>
    <w:p>
      <w:pPr>
        <w:spacing w:line="360" w:lineRule="auto"/>
        <w:ind w:firstLine="630" w:firstLineChars="300"/>
        <w:rPr>
          <w:bCs/>
        </w:rPr>
      </w:pPr>
      <w:r>
        <w:rPr>
          <w:rFonts w:hint="eastAsia"/>
          <w:bCs/>
        </w:rPr>
        <w:t>应用：商务谈判基本方法在现实中的应用。</w:t>
      </w:r>
    </w:p>
    <w:p>
      <w:pPr>
        <w:spacing w:line="360" w:lineRule="auto"/>
        <w:rPr>
          <w:bCs/>
        </w:rPr>
      </w:pPr>
      <w:r>
        <w:rPr>
          <w:rFonts w:hint="eastAsia"/>
          <w:bCs/>
        </w:rPr>
        <w:t>（三）商务谈判的类型</w:t>
      </w:r>
    </w:p>
    <w:p>
      <w:pPr>
        <w:spacing w:line="360" w:lineRule="auto"/>
        <w:ind w:firstLine="630" w:firstLineChars="300"/>
        <w:rPr>
          <w:bCs/>
        </w:rPr>
      </w:pPr>
      <w:r>
        <w:rPr>
          <w:rFonts w:hint="eastAsia"/>
          <w:bCs/>
        </w:rPr>
        <w:t>识记: 商务谈判七种类型主要划分方法：国内商务谈判和国际商务谈判、买方谈判、卖方谈判和代理谈判、一对一谈判、小组谈判和大型谈判、主座谈判、客座谈判和中立地点谈判、口头谈判和书面谈判、商品贸易谈判、技术贸易谈判和劳务合作谈判、横向谈判和纵向谈判。</w:t>
      </w:r>
    </w:p>
    <w:p>
      <w:pPr>
        <w:spacing w:line="360" w:lineRule="auto"/>
        <w:ind w:firstLine="630" w:firstLineChars="300"/>
        <w:rPr>
          <w:bCs/>
        </w:rPr>
      </w:pPr>
      <w:r>
        <w:rPr>
          <w:rFonts w:hint="eastAsia"/>
          <w:bCs/>
        </w:rPr>
        <w:t>理解：七种商务谈判类型的特点及适用情形。</w:t>
      </w:r>
    </w:p>
    <w:p>
      <w:pPr>
        <w:spacing w:line="360" w:lineRule="auto"/>
        <w:ind w:firstLine="630" w:firstLineChars="300"/>
        <w:rPr>
          <w:bCs/>
        </w:rPr>
      </w:pPr>
      <w:r>
        <w:rPr>
          <w:rFonts w:hint="eastAsia"/>
          <w:bCs/>
        </w:rPr>
        <w:t>应用：七种商务谈判类型的应用。</w:t>
      </w:r>
    </w:p>
    <w:p>
      <w:pPr>
        <w:spacing w:line="360" w:lineRule="auto"/>
        <w:rPr>
          <w:bCs/>
        </w:rPr>
      </w:pPr>
      <w:r>
        <w:rPr>
          <w:rFonts w:hint="eastAsia"/>
          <w:bCs/>
        </w:rPr>
        <w:t>（四）沟通的基本概念</w:t>
      </w:r>
    </w:p>
    <w:p>
      <w:pPr>
        <w:spacing w:line="360" w:lineRule="auto"/>
        <w:ind w:firstLine="630" w:firstLineChars="300"/>
        <w:rPr>
          <w:bCs/>
        </w:rPr>
      </w:pPr>
      <w:r>
        <w:rPr>
          <w:rFonts w:hint="eastAsia"/>
          <w:bCs/>
        </w:rPr>
        <w:t>识记：沟通的含义与实质、沟通的原则。</w:t>
      </w:r>
    </w:p>
    <w:p>
      <w:pPr>
        <w:spacing w:line="360" w:lineRule="auto"/>
        <w:ind w:firstLine="630" w:firstLineChars="300"/>
        <w:rPr>
          <w:bCs/>
        </w:rPr>
      </w:pPr>
      <w:r>
        <w:rPr>
          <w:rFonts w:hint="eastAsia"/>
          <w:bCs/>
        </w:rPr>
        <w:t>理解：沟通的实质。</w:t>
      </w:r>
    </w:p>
    <w:p>
      <w:pPr>
        <w:spacing w:line="360" w:lineRule="auto"/>
        <w:ind w:firstLine="630" w:firstLineChars="300"/>
        <w:rPr>
          <w:bCs/>
        </w:rPr>
      </w:pPr>
      <w:r>
        <w:rPr>
          <w:rFonts w:hint="eastAsia"/>
          <w:bCs/>
        </w:rPr>
        <w:t>应用：不同沟通原则在生活中的应用。</w:t>
      </w:r>
    </w:p>
    <w:p>
      <w:pPr>
        <w:spacing w:line="360" w:lineRule="auto"/>
        <w:rPr>
          <w:bCs/>
        </w:rPr>
      </w:pPr>
      <w:r>
        <w:rPr>
          <w:rFonts w:hint="eastAsia"/>
          <w:bCs/>
        </w:rPr>
        <w:t>（五）沟通的要素与分类</w:t>
      </w:r>
    </w:p>
    <w:p>
      <w:pPr>
        <w:spacing w:line="360" w:lineRule="auto"/>
        <w:ind w:firstLine="630" w:firstLineChars="300"/>
        <w:rPr>
          <w:bCs/>
        </w:rPr>
      </w:pPr>
      <w:r>
        <w:rPr>
          <w:rFonts w:hint="eastAsia"/>
          <w:bCs/>
        </w:rPr>
        <w:t>识记：沟通的七要素、沟通的分类。</w:t>
      </w:r>
    </w:p>
    <w:p>
      <w:pPr>
        <w:spacing w:line="360" w:lineRule="auto"/>
        <w:ind w:firstLine="630" w:firstLineChars="300"/>
        <w:rPr>
          <w:bCs/>
        </w:rPr>
      </w:pPr>
      <w:r>
        <w:rPr>
          <w:rFonts w:hint="eastAsia"/>
          <w:bCs/>
        </w:rPr>
        <w:t>理解：言语沟通和非言语沟通、正式沟通和非正式沟通、下向沟通、上向沟通、平行沟通和斜向沟通、浅层沟通和深层沟通、单向沟通和双向沟通、自我沟通、人际沟通和群体沟通六种沟通分类的特点及适用情况。</w:t>
      </w:r>
    </w:p>
    <w:p>
      <w:pPr>
        <w:spacing w:line="360" w:lineRule="auto"/>
        <w:ind w:firstLine="630" w:firstLineChars="300"/>
        <w:rPr>
          <w:bCs/>
        </w:rPr>
      </w:pPr>
      <w:r>
        <w:rPr>
          <w:rFonts w:hint="eastAsia"/>
          <w:bCs/>
        </w:rPr>
        <w:t>应用：学会应用六种沟通方式。</w:t>
      </w:r>
      <w:r>
        <w:rPr>
          <w:bCs/>
        </w:rPr>
        <w:t xml:space="preserve"> </w:t>
      </w:r>
    </w:p>
    <w:p>
      <w:pPr>
        <w:spacing w:line="360" w:lineRule="auto"/>
        <w:jc w:val="center"/>
        <w:rPr>
          <w:b/>
          <w:bCs/>
        </w:rPr>
      </w:pPr>
      <w:r>
        <w:rPr>
          <w:rFonts w:hint="eastAsia"/>
          <w:b/>
          <w:bCs/>
        </w:rPr>
        <w:t>第二章  商务谈判与沟通理论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通过本章的学习，掌握和理解商务谈判与沟通的基本理论，能够将商务谈判与沟通的基本理论应用到不同的场景中，提升商务谈判与沟通能力。</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马斯洛需求层次理论</w:t>
      </w:r>
    </w:p>
    <w:p>
      <w:pPr>
        <w:spacing w:line="360" w:lineRule="auto"/>
        <w:ind w:firstLine="630" w:firstLineChars="300"/>
        <w:rPr>
          <w:bCs/>
        </w:rPr>
      </w:pPr>
      <w:r>
        <w:rPr>
          <w:rFonts w:hint="eastAsia"/>
          <w:bCs/>
        </w:rPr>
        <w:t>识记：</w:t>
      </w:r>
      <w:r>
        <w:rPr>
          <w:rFonts w:hint="eastAsia"/>
        </w:rPr>
        <w:t>马斯洛需求层次理论</w:t>
      </w:r>
      <w:r>
        <w:rPr>
          <w:rFonts w:hint="eastAsia"/>
          <w:bCs/>
        </w:rPr>
        <w:t>的主要内容。</w:t>
      </w:r>
    </w:p>
    <w:p>
      <w:pPr>
        <w:spacing w:line="360" w:lineRule="auto"/>
        <w:ind w:firstLine="630" w:firstLineChars="300"/>
        <w:rPr>
          <w:bCs/>
        </w:rPr>
      </w:pPr>
      <w:r>
        <w:rPr>
          <w:rFonts w:hint="eastAsia"/>
          <w:bCs/>
        </w:rPr>
        <w:t>理解：需求层次理论的产生背景。</w:t>
      </w:r>
    </w:p>
    <w:p>
      <w:pPr>
        <w:spacing w:line="360" w:lineRule="auto"/>
        <w:ind w:firstLine="630" w:firstLineChars="300"/>
        <w:rPr>
          <w:bCs/>
        </w:rPr>
      </w:pPr>
      <w:r>
        <w:rPr>
          <w:rFonts w:hint="eastAsia"/>
          <w:bCs/>
        </w:rPr>
        <w:t>应用：能够运用</w:t>
      </w:r>
      <w:r>
        <w:rPr>
          <w:rFonts w:hint="eastAsia"/>
        </w:rPr>
        <w:t>马斯洛需求层次理论对商务谈判与沟通中的行为进行分析</w:t>
      </w:r>
      <w:r>
        <w:rPr>
          <w:rFonts w:hint="eastAsia"/>
          <w:bCs/>
        </w:rPr>
        <w:t>。</w:t>
      </w:r>
    </w:p>
    <w:p>
      <w:pPr>
        <w:spacing w:line="360" w:lineRule="auto"/>
        <w:rPr>
          <w:bCs/>
        </w:rPr>
      </w:pPr>
      <w:r>
        <w:rPr>
          <w:rFonts w:hint="eastAsia"/>
          <w:bCs/>
        </w:rPr>
        <w:t>（二）</w:t>
      </w:r>
      <w:r>
        <w:rPr>
          <w:rFonts w:hint="eastAsia"/>
        </w:rPr>
        <w:t>人力资源理论</w:t>
      </w:r>
    </w:p>
    <w:p>
      <w:pPr>
        <w:spacing w:line="360" w:lineRule="auto"/>
        <w:ind w:firstLine="630" w:firstLineChars="300"/>
        <w:rPr>
          <w:bCs/>
        </w:rPr>
      </w:pPr>
      <w:r>
        <w:rPr>
          <w:rFonts w:hint="eastAsia"/>
          <w:bCs/>
        </w:rPr>
        <w:t>识记：</w:t>
      </w:r>
      <w:r>
        <w:rPr>
          <w:rFonts w:hint="eastAsia"/>
        </w:rPr>
        <w:t>X理论、Y理论和Z理论、激励-保健理论、霍桑研究、期望理论的主要内容。</w:t>
      </w:r>
      <w:r>
        <w:rPr>
          <w:bCs/>
        </w:rPr>
        <w:t xml:space="preserve"> </w:t>
      </w:r>
    </w:p>
    <w:p>
      <w:pPr>
        <w:spacing w:line="360" w:lineRule="auto"/>
        <w:ind w:firstLine="630" w:firstLineChars="300"/>
        <w:rPr>
          <w:bCs/>
        </w:rPr>
      </w:pPr>
      <w:r>
        <w:rPr>
          <w:rFonts w:hint="eastAsia"/>
          <w:bCs/>
        </w:rPr>
        <w:t>理解：</w:t>
      </w:r>
      <w:r>
        <w:rPr>
          <w:rFonts w:hint="eastAsia"/>
        </w:rPr>
        <w:t>X理论、Y理论和Z理论、激励-保健理论、霍桑研究、期望理论的产生背景及适用情境</w:t>
      </w:r>
      <w:r>
        <w:rPr>
          <w:rFonts w:hint="eastAsia"/>
          <w:bCs/>
        </w:rPr>
        <w:t>。</w:t>
      </w:r>
    </w:p>
    <w:p>
      <w:pPr>
        <w:spacing w:line="360" w:lineRule="auto"/>
        <w:ind w:firstLine="630" w:firstLineChars="300"/>
        <w:rPr>
          <w:bCs/>
        </w:rPr>
      </w:pPr>
      <w:r>
        <w:rPr>
          <w:rFonts w:hint="eastAsia"/>
          <w:bCs/>
        </w:rPr>
        <w:t>应用：能够应用</w:t>
      </w:r>
      <w:r>
        <w:rPr>
          <w:rFonts w:hint="eastAsia"/>
        </w:rPr>
        <w:t>X理论、Y理论和Z理论、激励-保健理论、霍桑研究、期望理论</w:t>
      </w:r>
      <w:r>
        <w:rPr>
          <w:rFonts w:hint="eastAsia"/>
          <w:bCs/>
        </w:rPr>
        <w:t>等人力资源理论进行商务谈判。</w:t>
      </w:r>
    </w:p>
    <w:p>
      <w:pPr>
        <w:spacing w:line="360" w:lineRule="auto"/>
      </w:pPr>
      <w:r>
        <w:rPr>
          <w:rFonts w:hint="eastAsia"/>
          <w:bCs/>
        </w:rPr>
        <w:t>（三）</w:t>
      </w:r>
      <w:r>
        <w:rPr>
          <w:rFonts w:hint="eastAsia"/>
        </w:rPr>
        <w:t>博弈理论</w:t>
      </w:r>
    </w:p>
    <w:p>
      <w:pPr>
        <w:spacing w:line="360" w:lineRule="auto"/>
        <w:ind w:firstLine="630" w:firstLineChars="300"/>
        <w:rPr>
          <w:bCs/>
        </w:rPr>
      </w:pPr>
      <w:r>
        <w:rPr>
          <w:rFonts w:hint="eastAsia"/>
          <w:bCs/>
        </w:rPr>
        <w:t>识记：</w:t>
      </w:r>
      <w:r>
        <w:rPr>
          <w:rFonts w:hint="eastAsia"/>
        </w:rPr>
        <w:t>博弈要素、纳什均衡的主要内容</w:t>
      </w:r>
    </w:p>
    <w:p>
      <w:pPr>
        <w:spacing w:line="360" w:lineRule="auto"/>
        <w:ind w:firstLine="630" w:firstLineChars="300"/>
        <w:rPr>
          <w:bCs/>
        </w:rPr>
      </w:pPr>
      <w:r>
        <w:rPr>
          <w:rFonts w:hint="eastAsia"/>
          <w:bCs/>
        </w:rPr>
        <w:t>应用：</w:t>
      </w:r>
      <w:r>
        <w:rPr>
          <w:rFonts w:hint="eastAsia"/>
        </w:rPr>
        <w:t>博弈理论在商务沟通与谈判中的应用</w:t>
      </w:r>
      <w:r>
        <w:rPr>
          <w:rFonts w:hint="eastAsia"/>
          <w:bCs/>
        </w:rPr>
        <w:t>。</w:t>
      </w:r>
    </w:p>
    <w:p>
      <w:pPr>
        <w:spacing w:line="360" w:lineRule="auto"/>
        <w:rPr>
          <w:bCs/>
        </w:rPr>
      </w:pPr>
      <w:r>
        <w:rPr>
          <w:rFonts w:hint="eastAsia"/>
          <w:bCs/>
        </w:rPr>
        <w:t>（四）</w:t>
      </w:r>
      <w:r>
        <w:rPr>
          <w:rFonts w:hint="eastAsia"/>
        </w:rPr>
        <w:t>公平理论</w:t>
      </w:r>
    </w:p>
    <w:p>
      <w:pPr>
        <w:spacing w:line="360" w:lineRule="auto"/>
        <w:ind w:firstLine="630" w:firstLineChars="300"/>
        <w:rPr>
          <w:bCs/>
        </w:rPr>
      </w:pPr>
      <w:r>
        <w:rPr>
          <w:rFonts w:hint="eastAsia"/>
          <w:bCs/>
        </w:rPr>
        <w:t>识记：</w:t>
      </w:r>
      <w:r>
        <w:rPr>
          <w:rFonts w:hint="eastAsia"/>
        </w:rPr>
        <w:t>公平理论的基本内容</w:t>
      </w:r>
      <w:r>
        <w:rPr>
          <w:rFonts w:hint="eastAsia"/>
          <w:bCs/>
        </w:rPr>
        <w:t>。</w:t>
      </w:r>
    </w:p>
    <w:p>
      <w:pPr>
        <w:spacing w:line="360" w:lineRule="auto"/>
        <w:ind w:firstLine="630" w:firstLineChars="300"/>
        <w:rPr>
          <w:bCs/>
        </w:rPr>
      </w:pPr>
      <w:r>
        <w:rPr>
          <w:rFonts w:hint="eastAsia"/>
          <w:bCs/>
        </w:rPr>
        <w:t>应用：</w:t>
      </w:r>
      <w:r>
        <w:rPr>
          <w:rFonts w:hint="eastAsia"/>
        </w:rPr>
        <w:t>公平理论在商务沟通与谈判中的应用</w:t>
      </w:r>
      <w:r>
        <w:rPr>
          <w:rFonts w:hint="eastAsia"/>
          <w:bCs/>
        </w:rPr>
        <w:t>。</w:t>
      </w:r>
    </w:p>
    <w:p>
      <w:pPr>
        <w:spacing w:line="360" w:lineRule="auto"/>
        <w:rPr>
          <w:bCs/>
        </w:rPr>
      </w:pPr>
      <w:r>
        <w:rPr>
          <w:rFonts w:hint="eastAsia"/>
          <w:bCs/>
        </w:rPr>
        <w:t>（五）</w:t>
      </w:r>
      <w:r>
        <w:rPr>
          <w:rFonts w:hint="eastAsia"/>
        </w:rPr>
        <w:t>其他谈判理论</w:t>
      </w:r>
    </w:p>
    <w:p>
      <w:pPr>
        <w:spacing w:line="360" w:lineRule="auto"/>
        <w:ind w:firstLine="630" w:firstLineChars="300"/>
        <w:rPr>
          <w:bCs/>
        </w:rPr>
      </w:pPr>
      <w:r>
        <w:rPr>
          <w:rFonts w:hint="eastAsia"/>
          <w:bCs/>
        </w:rPr>
        <w:t>识记：奥尔德弗的E</w:t>
      </w:r>
      <w:r>
        <w:rPr>
          <w:bCs/>
        </w:rPr>
        <w:t>RG</w:t>
      </w:r>
      <w:r>
        <w:rPr>
          <w:rFonts w:hint="eastAsia"/>
          <w:bCs/>
        </w:rPr>
        <w:t>理论、黑箱理论、比尔·斯科特谈判“三方针”理论主要内容。</w:t>
      </w:r>
    </w:p>
    <w:p>
      <w:pPr>
        <w:spacing w:line="360" w:lineRule="auto"/>
        <w:ind w:firstLine="630" w:firstLineChars="300"/>
        <w:rPr>
          <w:bCs/>
        </w:rPr>
      </w:pPr>
      <w:r>
        <w:rPr>
          <w:rFonts w:hint="eastAsia"/>
          <w:bCs/>
        </w:rPr>
        <w:t>理解: 奥尔德弗的E</w:t>
      </w:r>
      <w:r>
        <w:rPr>
          <w:bCs/>
        </w:rPr>
        <w:t>RG</w:t>
      </w:r>
      <w:r>
        <w:rPr>
          <w:rFonts w:hint="eastAsia"/>
          <w:bCs/>
        </w:rPr>
        <w:t>理论、黑箱理论、比尔·斯科特谈判“三方针”理论适用情境。</w:t>
      </w:r>
    </w:p>
    <w:p>
      <w:pPr>
        <w:spacing w:line="360" w:lineRule="auto"/>
        <w:ind w:firstLine="630" w:firstLineChars="300"/>
        <w:rPr>
          <w:bCs/>
        </w:rPr>
      </w:pPr>
      <w:r>
        <w:rPr>
          <w:rFonts w:hint="eastAsia"/>
          <w:bCs/>
        </w:rPr>
        <w:t>应用：应用奥尔德弗的E</w:t>
      </w:r>
      <w:r>
        <w:rPr>
          <w:bCs/>
        </w:rPr>
        <w:t>RG</w:t>
      </w:r>
      <w:r>
        <w:rPr>
          <w:rFonts w:hint="eastAsia"/>
          <w:bCs/>
        </w:rPr>
        <w:t>理论、黑箱理论、比尔·斯科特谈判“三方针”理论在商务沟通与谈判中。</w:t>
      </w:r>
    </w:p>
    <w:p>
      <w:pPr>
        <w:spacing w:line="360" w:lineRule="auto"/>
        <w:ind w:firstLine="630" w:firstLineChars="300"/>
        <w:rPr>
          <w:bCs/>
        </w:rPr>
      </w:pPr>
    </w:p>
    <w:p>
      <w:pPr>
        <w:spacing w:line="360" w:lineRule="auto"/>
        <w:jc w:val="center"/>
        <w:rPr>
          <w:b/>
          <w:bCs/>
        </w:rPr>
      </w:pPr>
      <w:r>
        <w:rPr>
          <w:rFonts w:hint="eastAsia"/>
          <w:b/>
          <w:bCs/>
        </w:rPr>
        <w:t>第三章  商务谈判与沟通心理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通过本章的学习，掌握和理解商务谈判与沟通的需要与动机，理解</w:t>
      </w:r>
      <w:r>
        <w:rPr>
          <w:rFonts w:ascii="Helvetica" w:hAnsi="Helvetica"/>
          <w:color w:val="4D4D4D"/>
          <w:szCs w:val="21"/>
          <w:shd w:val="clear" w:color="auto" w:fill="FFFFFF"/>
        </w:rPr>
        <w:t>商务谈判与沟通心理的意义</w:t>
      </w:r>
      <w:r>
        <w:rPr>
          <w:rFonts w:hint="eastAsia" w:ascii="Helvetica" w:hAnsi="Helvetica"/>
          <w:color w:val="4D4D4D"/>
          <w:szCs w:val="21"/>
          <w:shd w:val="clear" w:color="auto" w:fill="FFFFFF"/>
        </w:rPr>
        <w:t>，能够应用</w:t>
      </w:r>
      <w:r>
        <w:rPr>
          <w:rFonts w:ascii="Helvetica" w:hAnsi="Helvetica"/>
          <w:color w:val="4D4D4D"/>
          <w:szCs w:val="21"/>
          <w:shd w:val="clear" w:color="auto" w:fill="FFFFFF"/>
        </w:rPr>
        <w:t>商务谈判心理的实用技巧</w:t>
      </w:r>
      <w:r>
        <w:rPr>
          <w:rFonts w:hint="eastAsia" w:ascii="Helvetica" w:hAnsi="Helvetica"/>
          <w:color w:val="4D4D4D"/>
          <w:szCs w:val="21"/>
          <w:shd w:val="clear" w:color="auto" w:fill="FFFFFF"/>
        </w:rPr>
        <w:t>。</w:t>
      </w:r>
    </w:p>
    <w:p>
      <w:pPr>
        <w:spacing w:line="360" w:lineRule="auto"/>
        <w:rPr>
          <w:b/>
          <w:bCs/>
        </w:rPr>
      </w:pPr>
      <w:r>
        <w:rPr>
          <w:rFonts w:hint="eastAsia"/>
          <w:b/>
          <w:bCs/>
        </w:rPr>
        <w:t>二、考核知识点与考核目标</w:t>
      </w:r>
    </w:p>
    <w:p>
      <w:pPr>
        <w:spacing w:line="360" w:lineRule="auto"/>
        <w:rPr>
          <w:bCs/>
        </w:rPr>
      </w:pPr>
      <w:r>
        <w:rPr>
          <w:rFonts w:hint="eastAsia"/>
          <w:bCs/>
        </w:rPr>
        <w:t>（一）研究商务谈判与沟通心理的意义</w:t>
      </w:r>
    </w:p>
    <w:p>
      <w:pPr>
        <w:spacing w:line="360" w:lineRule="auto"/>
      </w:pPr>
    </w:p>
    <w:p>
      <w:pPr>
        <w:spacing w:line="360" w:lineRule="auto"/>
        <w:ind w:firstLine="630" w:firstLineChars="300"/>
        <w:rPr>
          <w:bCs/>
        </w:rPr>
      </w:pPr>
      <w:r>
        <w:rPr>
          <w:rFonts w:hint="eastAsia"/>
          <w:bCs/>
        </w:rPr>
        <w:t>识记：商务谈判与沟通心理的内涵、感觉、知觉、记忆、想象、情绪、情感、意志、个性等八大主要心理活动。</w:t>
      </w:r>
    </w:p>
    <w:p>
      <w:pPr>
        <w:spacing w:line="360" w:lineRule="auto"/>
        <w:ind w:firstLine="630" w:firstLineChars="300"/>
        <w:rPr>
          <w:bCs/>
        </w:rPr>
      </w:pPr>
      <w:r>
        <w:rPr>
          <w:rFonts w:hint="eastAsia"/>
          <w:bCs/>
        </w:rPr>
        <w:t>理解：研究和掌握商务谈判心理的意义。</w:t>
      </w:r>
    </w:p>
    <w:p>
      <w:pPr>
        <w:spacing w:line="360" w:lineRule="auto"/>
        <w:ind w:firstLine="630" w:firstLineChars="300"/>
        <w:rPr>
          <w:bCs/>
        </w:rPr>
      </w:pPr>
      <w:r>
        <w:rPr>
          <w:rFonts w:hint="eastAsia"/>
          <w:bCs/>
        </w:rPr>
        <w:t>应用：能够运用商务谈判心理理论方法提升谈判能力。</w:t>
      </w:r>
    </w:p>
    <w:p>
      <w:pPr>
        <w:spacing w:line="360" w:lineRule="auto"/>
        <w:rPr>
          <w:bCs/>
        </w:rPr>
      </w:pPr>
      <w:r>
        <w:rPr>
          <w:rFonts w:hint="eastAsia"/>
          <w:bCs/>
        </w:rPr>
        <w:t>（二）商务谈判与沟通的需要与动机</w:t>
      </w:r>
    </w:p>
    <w:p>
      <w:pPr>
        <w:spacing w:line="360" w:lineRule="auto"/>
        <w:ind w:firstLine="630" w:firstLineChars="300"/>
        <w:rPr>
          <w:bCs/>
        </w:rPr>
      </w:pPr>
      <w:r>
        <w:rPr>
          <w:rFonts w:hint="eastAsia"/>
          <w:bCs/>
        </w:rPr>
        <w:t>识记：商务谈判与沟通的需要概念、商务谈判与沟通动机含义、主要的动机理论、动机类型、动机驱动类型</w:t>
      </w:r>
    </w:p>
    <w:p>
      <w:pPr>
        <w:spacing w:line="360" w:lineRule="auto"/>
        <w:ind w:firstLine="630" w:firstLineChars="300"/>
        <w:rPr>
          <w:bCs/>
        </w:rPr>
      </w:pPr>
      <w:r>
        <w:rPr>
          <w:rFonts w:hint="eastAsia"/>
          <w:bCs/>
        </w:rPr>
        <w:t>理解：研究商务谈判与沟通需要和动机的意义</w:t>
      </w:r>
    </w:p>
    <w:p>
      <w:pPr>
        <w:spacing w:line="360" w:lineRule="auto"/>
        <w:ind w:firstLine="630" w:firstLineChars="300"/>
        <w:rPr>
          <w:bCs/>
        </w:rPr>
      </w:pPr>
      <w:r>
        <w:rPr>
          <w:rFonts w:hint="eastAsia"/>
          <w:bCs/>
        </w:rPr>
        <w:t>应用：商务谈判与沟通的需要与动机在商务谈判与沟通场景中的应用。</w:t>
      </w:r>
    </w:p>
    <w:p>
      <w:pPr>
        <w:spacing w:line="360" w:lineRule="auto"/>
        <w:rPr>
          <w:bCs/>
        </w:rPr>
      </w:pPr>
      <w:r>
        <w:rPr>
          <w:rFonts w:hint="eastAsia"/>
          <w:bCs/>
        </w:rPr>
        <w:t>（三）</w:t>
      </w:r>
      <w:r>
        <w:rPr>
          <w:rFonts w:hint="eastAsia"/>
        </w:rPr>
        <w:t>商务谈判心理的实用技巧</w:t>
      </w:r>
    </w:p>
    <w:p>
      <w:pPr>
        <w:spacing w:line="360" w:lineRule="auto"/>
        <w:ind w:firstLine="630" w:firstLineChars="300"/>
        <w:rPr>
          <w:bCs/>
        </w:rPr>
      </w:pPr>
      <w:r>
        <w:rPr>
          <w:rFonts w:hint="eastAsia"/>
          <w:bCs/>
        </w:rPr>
        <w:t>识记：谈判期望的含义、商务谈判情绪概念、调控原则、心理挫折的概念及行为表现、预防与应对。</w:t>
      </w:r>
    </w:p>
    <w:p>
      <w:pPr>
        <w:spacing w:line="360" w:lineRule="auto"/>
        <w:ind w:firstLine="630" w:firstLineChars="300"/>
        <w:rPr>
          <w:bCs/>
        </w:rPr>
      </w:pPr>
      <w:r>
        <w:rPr>
          <w:rFonts w:hint="eastAsia"/>
          <w:bCs/>
        </w:rPr>
        <w:t>理解：商务谈判期望分析利用、商务谈判心理挫折。</w:t>
      </w:r>
    </w:p>
    <w:p>
      <w:pPr>
        <w:spacing w:line="360" w:lineRule="auto"/>
        <w:ind w:firstLine="630" w:firstLineChars="300"/>
        <w:rPr>
          <w:bCs/>
        </w:rPr>
      </w:pPr>
      <w:r>
        <w:rPr>
          <w:rFonts w:hint="eastAsia"/>
          <w:bCs/>
        </w:rPr>
        <w:t>应用：商务沟通与谈判中</w:t>
      </w:r>
      <w:r>
        <w:t>心理挫折的</w:t>
      </w:r>
      <w:r>
        <w:rPr>
          <w:rFonts w:hint="eastAsia"/>
        </w:rPr>
        <w:t>预防与应对举措。</w:t>
      </w:r>
      <w:r>
        <w:rPr>
          <w:bCs/>
        </w:rPr>
        <w:t xml:space="preserve"> </w:t>
      </w:r>
    </w:p>
    <w:p>
      <w:pPr>
        <w:spacing w:line="360" w:lineRule="auto"/>
        <w:jc w:val="center"/>
        <w:rPr>
          <w:b/>
          <w:bCs/>
        </w:rPr>
      </w:pPr>
      <w:r>
        <w:rPr>
          <w:rFonts w:hint="eastAsia"/>
          <w:b/>
          <w:bCs/>
        </w:rPr>
        <w:t>第四章  商务谈判与沟通的思维方法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通过本章的学习，掌握和理解商务谈判与沟通的基本思维方法，</w:t>
      </w:r>
      <w:r>
        <w:rPr>
          <w:rFonts w:hint="eastAsia" w:ascii="Helvetica" w:hAnsi="Helvetica"/>
          <w:color w:val="4D4D4D"/>
          <w:szCs w:val="21"/>
          <w:shd w:val="clear" w:color="auto" w:fill="FFFFFF"/>
        </w:rPr>
        <w:t>能够在商务谈判与沟通中应用</w:t>
      </w:r>
      <w:r>
        <w:rPr>
          <w:rFonts w:hint="eastAsia"/>
        </w:rPr>
        <w:t>商务谈判与沟通的基本思维方法</w:t>
      </w:r>
      <w:r>
        <w:rPr>
          <w:rFonts w:hint="eastAsia" w:ascii="Helvetica" w:hAnsi="Helvetica"/>
          <w:color w:val="4D4D4D"/>
          <w:szCs w:val="21"/>
          <w:shd w:val="clear" w:color="auto" w:fill="FFFFFF"/>
        </w:rPr>
        <w:t>。</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思维概述</w:t>
      </w:r>
    </w:p>
    <w:p>
      <w:pPr>
        <w:spacing w:line="360" w:lineRule="auto"/>
        <w:ind w:firstLine="630" w:firstLineChars="300"/>
        <w:rPr>
          <w:bCs/>
        </w:rPr>
      </w:pPr>
      <w:r>
        <w:rPr>
          <w:rFonts w:hint="eastAsia"/>
          <w:bCs/>
        </w:rPr>
        <w:t>识记：思维的概念、主要特征。</w:t>
      </w:r>
    </w:p>
    <w:p>
      <w:pPr>
        <w:spacing w:line="360" w:lineRule="auto"/>
        <w:ind w:firstLine="630" w:firstLineChars="300"/>
        <w:rPr>
          <w:bCs/>
        </w:rPr>
      </w:pPr>
      <w:r>
        <w:rPr>
          <w:rFonts w:hint="eastAsia"/>
          <w:bCs/>
        </w:rPr>
        <w:t>理解：五类思维种类：动作思维、形象思维和抽象思维、集中（聚合）思维和发散思维、常规思维和创造思维、直觉思维和分析思维、经验思维和理论思维。</w:t>
      </w:r>
    </w:p>
    <w:p>
      <w:pPr>
        <w:spacing w:line="360" w:lineRule="auto"/>
        <w:ind w:firstLine="630" w:firstLineChars="300"/>
        <w:rPr>
          <w:bCs/>
        </w:rPr>
      </w:pPr>
      <w:r>
        <w:rPr>
          <w:rFonts w:hint="eastAsia"/>
          <w:bCs/>
        </w:rPr>
        <w:t>应用：不同思维类型在沟通与谈判中的应用。</w:t>
      </w:r>
    </w:p>
    <w:p>
      <w:pPr>
        <w:spacing w:line="360" w:lineRule="auto"/>
        <w:rPr>
          <w:bCs/>
        </w:rPr>
      </w:pPr>
      <w:r>
        <w:rPr>
          <w:rFonts w:hint="eastAsia"/>
          <w:bCs/>
        </w:rPr>
        <w:t>（二）谋略思维</w:t>
      </w:r>
    </w:p>
    <w:p>
      <w:pPr>
        <w:spacing w:line="360" w:lineRule="auto"/>
        <w:ind w:firstLine="630" w:firstLineChars="300"/>
        <w:rPr>
          <w:bCs/>
        </w:rPr>
      </w:pPr>
      <w:r>
        <w:rPr>
          <w:rFonts w:hint="eastAsia"/>
          <w:bCs/>
        </w:rPr>
        <w:t>识记：谋略思维的含义与特性、谋略思维的主体条件。</w:t>
      </w:r>
      <w:r>
        <w:rPr>
          <w:bCs/>
        </w:rPr>
        <w:t xml:space="preserve"> </w:t>
      </w:r>
    </w:p>
    <w:p>
      <w:pPr>
        <w:spacing w:line="360" w:lineRule="auto"/>
        <w:ind w:firstLine="630" w:firstLineChars="300"/>
        <w:rPr>
          <w:bCs/>
        </w:rPr>
      </w:pPr>
      <w:r>
        <w:rPr>
          <w:rFonts w:hint="eastAsia"/>
          <w:bCs/>
        </w:rPr>
        <w:t>应用：谋略思维的用谋方法。</w:t>
      </w:r>
      <w:r>
        <w:rPr>
          <w:bCs/>
        </w:rPr>
        <w:t xml:space="preserve"> </w:t>
      </w:r>
    </w:p>
    <w:p>
      <w:pPr>
        <w:spacing w:line="360" w:lineRule="auto"/>
      </w:pPr>
      <w:r>
        <w:rPr>
          <w:rFonts w:hint="eastAsia"/>
          <w:bCs/>
        </w:rPr>
        <w:t>（三）</w:t>
      </w:r>
      <w:r>
        <w:rPr>
          <w:rFonts w:hint="eastAsia"/>
        </w:rPr>
        <w:t>辩证思维</w:t>
      </w:r>
    </w:p>
    <w:p>
      <w:pPr>
        <w:spacing w:line="360" w:lineRule="auto"/>
        <w:ind w:firstLine="630" w:firstLineChars="300"/>
        <w:rPr>
          <w:bCs/>
        </w:rPr>
      </w:pPr>
      <w:r>
        <w:rPr>
          <w:rFonts w:hint="eastAsia"/>
          <w:bCs/>
        </w:rPr>
        <w:t>识记：辩证思维的概念与原则。</w:t>
      </w:r>
    </w:p>
    <w:p>
      <w:pPr>
        <w:spacing w:line="360" w:lineRule="auto"/>
        <w:ind w:firstLine="630" w:firstLineChars="300"/>
        <w:rPr>
          <w:bCs/>
        </w:rPr>
      </w:pPr>
      <w:r>
        <w:rPr>
          <w:rFonts w:hint="eastAsia"/>
          <w:bCs/>
        </w:rPr>
        <w:t>理解：编制思维的方法：归纳与演绎、分析与综合、抽象与具体、逻辑与历史的统一。</w:t>
      </w:r>
    </w:p>
    <w:p>
      <w:pPr>
        <w:spacing w:line="360" w:lineRule="auto"/>
        <w:ind w:firstLine="630" w:firstLineChars="300"/>
        <w:rPr>
          <w:bCs/>
        </w:rPr>
      </w:pPr>
      <w:r>
        <w:rPr>
          <w:rFonts w:hint="eastAsia"/>
          <w:bCs/>
        </w:rPr>
        <w:t>应用：辩证思维的运用。</w:t>
      </w:r>
    </w:p>
    <w:p>
      <w:pPr>
        <w:spacing w:line="360" w:lineRule="auto"/>
        <w:rPr>
          <w:bCs/>
        </w:rPr>
      </w:pPr>
      <w:r>
        <w:rPr>
          <w:rFonts w:hint="eastAsia"/>
          <w:bCs/>
        </w:rPr>
        <w:t>（四）</w:t>
      </w:r>
      <w:r>
        <w:rPr>
          <w:rFonts w:hint="eastAsia"/>
        </w:rPr>
        <w:t>逆向思维</w:t>
      </w:r>
    </w:p>
    <w:p>
      <w:pPr>
        <w:spacing w:line="360" w:lineRule="auto"/>
        <w:ind w:firstLine="630" w:firstLineChars="300"/>
        <w:rPr>
          <w:bCs/>
        </w:rPr>
      </w:pPr>
      <w:r>
        <w:rPr>
          <w:rFonts w:hint="eastAsia"/>
          <w:bCs/>
        </w:rPr>
        <w:t>识记：逆向思维的概念。</w:t>
      </w:r>
    </w:p>
    <w:p>
      <w:pPr>
        <w:spacing w:line="360" w:lineRule="auto"/>
        <w:ind w:firstLine="630" w:firstLineChars="300"/>
        <w:rPr>
          <w:bCs/>
        </w:rPr>
      </w:pPr>
      <w:r>
        <w:rPr>
          <w:rFonts w:hint="eastAsia"/>
          <w:bCs/>
        </w:rPr>
        <w:t>理解：逆向思维的优势。</w:t>
      </w:r>
    </w:p>
    <w:p>
      <w:pPr>
        <w:spacing w:line="360" w:lineRule="auto"/>
        <w:ind w:firstLine="630" w:firstLineChars="300"/>
        <w:rPr>
          <w:bCs/>
        </w:rPr>
      </w:pPr>
      <w:r>
        <w:rPr>
          <w:rFonts w:hint="eastAsia"/>
          <w:bCs/>
        </w:rPr>
        <w:t>应用：学会在商务沟通与谈判中运用逆向思维进行分析。</w:t>
      </w:r>
      <w:r>
        <w:rPr>
          <w:bCs/>
        </w:rPr>
        <w:t xml:space="preserve"> </w:t>
      </w:r>
    </w:p>
    <w:p>
      <w:pPr>
        <w:spacing w:line="360" w:lineRule="auto"/>
        <w:rPr>
          <w:bCs/>
        </w:rPr>
      </w:pPr>
      <w:r>
        <w:rPr>
          <w:rFonts w:hint="eastAsia"/>
          <w:bCs/>
        </w:rPr>
        <w:t>（五）</w:t>
      </w:r>
      <w:r>
        <w:rPr>
          <w:rFonts w:hint="eastAsia"/>
        </w:rPr>
        <w:t>诡道思维</w:t>
      </w:r>
    </w:p>
    <w:p>
      <w:pPr>
        <w:spacing w:line="360" w:lineRule="auto"/>
        <w:ind w:firstLine="630" w:firstLineChars="300"/>
        <w:rPr>
          <w:bCs/>
        </w:rPr>
      </w:pPr>
      <w:r>
        <w:rPr>
          <w:rFonts w:hint="eastAsia"/>
          <w:bCs/>
        </w:rPr>
        <w:t>识记：诡道思维的概念与特点。</w:t>
      </w:r>
    </w:p>
    <w:p>
      <w:pPr>
        <w:spacing w:line="360" w:lineRule="auto"/>
        <w:ind w:firstLine="630" w:firstLineChars="300"/>
        <w:rPr>
          <w:bCs/>
        </w:rPr>
      </w:pPr>
      <w:r>
        <w:rPr>
          <w:rFonts w:hint="eastAsia"/>
          <w:bCs/>
        </w:rPr>
        <w:t>理解：诡道思维具体表现策略。</w:t>
      </w:r>
    </w:p>
    <w:p>
      <w:pPr>
        <w:spacing w:line="360" w:lineRule="auto"/>
        <w:ind w:firstLine="630" w:firstLineChars="300"/>
        <w:rPr>
          <w:bCs/>
        </w:rPr>
      </w:pPr>
      <w:r>
        <w:rPr>
          <w:rFonts w:hint="eastAsia"/>
          <w:bCs/>
        </w:rPr>
        <w:t>应用：能够在商务沟通与谈判中应用诡道思维。</w:t>
      </w:r>
    </w:p>
    <w:p>
      <w:pPr>
        <w:spacing w:line="360" w:lineRule="auto"/>
        <w:rPr>
          <w:bCs/>
        </w:rPr>
      </w:pPr>
    </w:p>
    <w:p>
      <w:pPr>
        <w:spacing w:line="360" w:lineRule="auto"/>
        <w:jc w:val="center"/>
        <w:rPr>
          <w:b/>
          <w:bCs/>
        </w:rPr>
      </w:pPr>
      <w:r>
        <w:rPr>
          <w:rFonts w:hint="eastAsia"/>
          <w:b/>
          <w:bCs/>
        </w:rPr>
        <w:t>第五章  商务谈判与沟通技巧</w:t>
      </w:r>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通过本章的学习，掌握和理解商务谈判与沟通技巧，</w:t>
      </w:r>
      <w:r>
        <w:rPr>
          <w:rFonts w:hint="eastAsia" w:ascii="Helvetica" w:hAnsi="Helvetica"/>
          <w:color w:val="4D4D4D"/>
          <w:szCs w:val="21"/>
          <w:shd w:val="clear" w:color="auto" w:fill="FFFFFF"/>
        </w:rPr>
        <w:t>能够在商务谈判与沟通中应用</w:t>
      </w:r>
      <w:r>
        <w:rPr>
          <w:rFonts w:hint="eastAsia"/>
        </w:rPr>
        <w:t>商务谈判与沟通的技巧</w:t>
      </w:r>
      <w:r>
        <w:rPr>
          <w:rFonts w:hint="eastAsia" w:ascii="Helvetica" w:hAnsi="Helvetica"/>
          <w:color w:val="4D4D4D"/>
          <w:szCs w:val="21"/>
          <w:shd w:val="clear" w:color="auto" w:fill="FFFFFF"/>
        </w:rPr>
        <w:t>。</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书面沟通技巧</w:t>
      </w:r>
    </w:p>
    <w:p>
      <w:pPr>
        <w:spacing w:line="360" w:lineRule="auto"/>
        <w:ind w:firstLine="420" w:firstLineChars="200"/>
      </w:pPr>
      <w:r>
        <w:rPr>
          <w:rFonts w:hint="eastAsia"/>
          <w:bCs/>
        </w:rPr>
        <w:t>识记：</w:t>
      </w:r>
      <w:r>
        <w:rPr>
          <w:rFonts w:hint="eastAsia"/>
        </w:rPr>
        <w:t>书面沟通的概念、优点、缺点、基本原则。</w:t>
      </w:r>
    </w:p>
    <w:p>
      <w:pPr>
        <w:spacing w:line="360" w:lineRule="auto"/>
        <w:ind w:firstLine="420" w:firstLineChars="200"/>
        <w:rPr>
          <w:bCs/>
        </w:rPr>
      </w:pPr>
      <w:r>
        <w:rPr>
          <w:rFonts w:hint="eastAsia"/>
          <w:bCs/>
        </w:rPr>
        <w:t>理解：书面沟通的优缺点。</w:t>
      </w:r>
    </w:p>
    <w:p>
      <w:pPr>
        <w:spacing w:line="360" w:lineRule="auto"/>
        <w:ind w:firstLine="420" w:firstLineChars="200"/>
      </w:pPr>
      <w:r>
        <w:rPr>
          <w:rFonts w:hint="eastAsia"/>
          <w:bCs/>
        </w:rPr>
        <w:t>应用：</w:t>
      </w:r>
      <w:r>
        <w:rPr>
          <w:rFonts w:hint="eastAsia"/>
        </w:rPr>
        <w:t>商务信函、报告营销决策方案等文稿的写作。</w:t>
      </w:r>
    </w:p>
    <w:p>
      <w:pPr>
        <w:spacing w:line="360" w:lineRule="auto"/>
        <w:rPr>
          <w:bCs/>
        </w:rPr>
      </w:pPr>
      <w:r>
        <w:rPr>
          <w:rFonts w:hint="eastAsia"/>
          <w:bCs/>
        </w:rPr>
        <w:t>（二）有声语言沟通技巧</w:t>
      </w:r>
    </w:p>
    <w:p>
      <w:pPr>
        <w:spacing w:line="360" w:lineRule="auto"/>
        <w:ind w:firstLine="420" w:firstLineChars="200"/>
        <w:rPr>
          <w:bCs/>
        </w:rPr>
      </w:pPr>
      <w:r>
        <w:rPr>
          <w:rFonts w:hint="eastAsia"/>
          <w:bCs/>
        </w:rPr>
        <w:t>识记：有声语言沟通基本原则、谈判过程中听的技巧、说的技巧、提问的技巧、应答的技巧。</w:t>
      </w:r>
    </w:p>
    <w:p>
      <w:pPr>
        <w:spacing w:line="360" w:lineRule="auto"/>
        <w:ind w:firstLine="420" w:firstLineChars="200"/>
        <w:rPr>
          <w:bCs/>
        </w:rPr>
      </w:pPr>
      <w:r>
        <w:rPr>
          <w:rFonts w:hint="eastAsia"/>
          <w:bCs/>
        </w:rPr>
        <w:t>理解：谈判过程中听、说、提问、应答技巧的适用情境。</w:t>
      </w:r>
      <w:r>
        <w:rPr>
          <w:bCs/>
        </w:rPr>
        <w:t xml:space="preserve"> </w:t>
      </w:r>
    </w:p>
    <w:p>
      <w:pPr>
        <w:spacing w:line="360" w:lineRule="auto"/>
        <w:ind w:firstLine="420" w:firstLineChars="200"/>
      </w:pPr>
      <w:r>
        <w:rPr>
          <w:rFonts w:hint="eastAsia"/>
          <w:bCs/>
        </w:rPr>
        <w:t>应用：谈判过程中听、说、提问、应答技巧</w:t>
      </w:r>
      <w:r>
        <w:rPr>
          <w:rFonts w:hint="eastAsia"/>
        </w:rPr>
        <w:t>在商务沟通与谈判中的分析应用。</w:t>
      </w:r>
    </w:p>
    <w:p>
      <w:pPr>
        <w:spacing w:line="360" w:lineRule="auto"/>
      </w:pPr>
      <w:r>
        <w:rPr>
          <w:rFonts w:hint="eastAsia"/>
          <w:bCs/>
        </w:rPr>
        <w:t>（三）</w:t>
      </w:r>
      <w:bookmarkStart w:id="0" w:name="_Hlk147913006"/>
      <w:r>
        <w:rPr>
          <w:rFonts w:hint="eastAsia"/>
        </w:rPr>
        <w:t>无声语言沟通技巧</w:t>
      </w:r>
      <w:bookmarkEnd w:id="0"/>
    </w:p>
    <w:p>
      <w:pPr>
        <w:spacing w:line="360" w:lineRule="auto"/>
        <w:ind w:firstLine="420" w:firstLineChars="200"/>
        <w:rPr>
          <w:bCs/>
        </w:rPr>
      </w:pPr>
      <w:r>
        <w:rPr>
          <w:rFonts w:hint="eastAsia"/>
          <w:bCs/>
        </w:rPr>
        <w:t>识记：人体语言技巧、物体语言技巧的主要内容。</w:t>
      </w:r>
    </w:p>
    <w:p>
      <w:pPr>
        <w:spacing w:line="360" w:lineRule="auto"/>
        <w:ind w:firstLine="420" w:firstLineChars="200"/>
        <w:rPr>
          <w:bCs/>
        </w:rPr>
      </w:pPr>
      <w:r>
        <w:rPr>
          <w:rFonts w:hint="eastAsia"/>
          <w:bCs/>
        </w:rPr>
        <w:t>理解：人体语言技巧、物体语言技巧的主要特点及适用。</w:t>
      </w:r>
    </w:p>
    <w:p>
      <w:pPr>
        <w:spacing w:line="360" w:lineRule="auto"/>
        <w:ind w:firstLine="420" w:firstLineChars="200"/>
      </w:pPr>
      <w:r>
        <w:rPr>
          <w:rFonts w:hint="eastAsia"/>
          <w:bCs/>
        </w:rPr>
        <w:t>应用：人体语言技巧、物体语言技巧</w:t>
      </w:r>
      <w:r>
        <w:rPr>
          <w:rFonts w:hint="eastAsia"/>
        </w:rPr>
        <w:t>在商务沟通与谈判中的应用。</w:t>
      </w:r>
    </w:p>
    <w:p>
      <w:pPr>
        <w:spacing w:line="360" w:lineRule="auto"/>
        <w:ind w:firstLine="420" w:firstLineChars="200"/>
        <w:rPr>
          <w:bCs/>
        </w:rPr>
      </w:pPr>
    </w:p>
    <w:p>
      <w:pPr>
        <w:spacing w:line="360" w:lineRule="auto"/>
        <w:jc w:val="center"/>
        <w:rPr>
          <w:b/>
          <w:bCs/>
        </w:rPr>
      </w:pPr>
      <w:r>
        <w:rPr>
          <w:rFonts w:hint="eastAsia"/>
          <w:b/>
          <w:bCs/>
        </w:rPr>
        <w:t>第六章  商务谈判与沟通礼仪</w:t>
      </w:r>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通过本章的学习，掌握和理解商务谈判与沟通礼仪，</w:t>
      </w:r>
      <w:r>
        <w:rPr>
          <w:rFonts w:hint="eastAsia" w:ascii="Helvetica" w:hAnsi="Helvetica"/>
          <w:color w:val="4D4D4D"/>
          <w:szCs w:val="21"/>
          <w:shd w:val="clear" w:color="auto" w:fill="FFFFFF"/>
        </w:rPr>
        <w:t>能够在商务谈判与沟通中应用</w:t>
      </w:r>
      <w:r>
        <w:rPr>
          <w:rFonts w:hint="eastAsia"/>
        </w:rPr>
        <w:t>商务谈判与沟通的礼仪</w:t>
      </w:r>
      <w:r>
        <w:rPr>
          <w:rFonts w:hint="eastAsia" w:ascii="Helvetica" w:hAnsi="Helvetica"/>
          <w:color w:val="4D4D4D"/>
          <w:szCs w:val="21"/>
          <w:shd w:val="clear" w:color="auto" w:fill="FFFFFF"/>
        </w:rPr>
        <w:t>。</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见面礼仪</w:t>
      </w:r>
    </w:p>
    <w:p>
      <w:pPr>
        <w:spacing w:line="360" w:lineRule="auto"/>
        <w:ind w:firstLine="420" w:firstLineChars="200"/>
      </w:pPr>
      <w:r>
        <w:rPr>
          <w:rFonts w:hint="eastAsia"/>
          <w:bCs/>
        </w:rPr>
        <w:t>识记：握手礼、鞠躬礼、拥抱礼、合十礼的主要内容。</w:t>
      </w:r>
    </w:p>
    <w:p>
      <w:pPr>
        <w:spacing w:line="360" w:lineRule="auto"/>
        <w:ind w:firstLine="420" w:firstLineChars="200"/>
        <w:rPr>
          <w:bCs/>
        </w:rPr>
      </w:pPr>
      <w:r>
        <w:rPr>
          <w:rFonts w:hint="eastAsia"/>
          <w:bCs/>
        </w:rPr>
        <w:t>理解：握手礼、鞠躬礼、拥抱礼、合十礼的主要程序、适用情境。</w:t>
      </w:r>
    </w:p>
    <w:p>
      <w:pPr>
        <w:spacing w:line="360" w:lineRule="auto"/>
        <w:ind w:firstLine="420" w:firstLineChars="200"/>
      </w:pPr>
      <w:r>
        <w:rPr>
          <w:rFonts w:hint="eastAsia"/>
          <w:bCs/>
        </w:rPr>
        <w:t>应用：握手礼、鞠躬礼、拥抱礼、合十礼</w:t>
      </w:r>
      <w:r>
        <w:rPr>
          <w:rFonts w:hint="eastAsia"/>
        </w:rPr>
        <w:t>等见面礼仪在商务沟通与谈判中的应用。</w:t>
      </w:r>
    </w:p>
    <w:p>
      <w:pPr>
        <w:spacing w:line="360" w:lineRule="auto"/>
        <w:rPr>
          <w:bCs/>
        </w:rPr>
      </w:pPr>
      <w:r>
        <w:rPr>
          <w:rFonts w:hint="eastAsia"/>
          <w:bCs/>
        </w:rPr>
        <w:t>（二）服装礼仪</w:t>
      </w:r>
    </w:p>
    <w:p>
      <w:pPr>
        <w:spacing w:line="360" w:lineRule="auto"/>
        <w:ind w:firstLine="420" w:firstLineChars="200"/>
      </w:pPr>
      <w:r>
        <w:rPr>
          <w:rFonts w:hint="eastAsia"/>
          <w:bCs/>
        </w:rPr>
        <w:t>识记：着装原则、着装规范、服装搭配、饰品佩戴规范</w:t>
      </w:r>
      <w:r>
        <w:rPr>
          <w:rFonts w:hint="eastAsia"/>
        </w:rPr>
        <w:t>的基本内容。</w:t>
      </w:r>
    </w:p>
    <w:p>
      <w:pPr>
        <w:spacing w:line="360" w:lineRule="auto"/>
        <w:ind w:firstLine="420" w:firstLineChars="200"/>
      </w:pPr>
      <w:r>
        <w:rPr>
          <w:rFonts w:hint="eastAsia"/>
          <w:bCs/>
        </w:rPr>
        <w:t>应用：服装搭配、饰品佩戴规范</w:t>
      </w:r>
      <w:r>
        <w:rPr>
          <w:rFonts w:hint="eastAsia"/>
        </w:rPr>
        <w:t>在商务沟通与谈判中的应用。</w:t>
      </w:r>
    </w:p>
    <w:p>
      <w:pPr>
        <w:spacing w:line="360" w:lineRule="auto"/>
      </w:pPr>
      <w:r>
        <w:rPr>
          <w:rFonts w:hint="eastAsia"/>
          <w:bCs/>
        </w:rPr>
        <w:t>（三）出席活动礼仪</w:t>
      </w:r>
    </w:p>
    <w:p>
      <w:pPr>
        <w:spacing w:line="360" w:lineRule="auto"/>
        <w:ind w:firstLine="420" w:firstLineChars="200"/>
      </w:pPr>
      <w:r>
        <w:rPr>
          <w:rFonts w:hint="eastAsia"/>
          <w:bCs/>
        </w:rPr>
        <w:t>识记：赴宴礼仪、娱乐礼节</w:t>
      </w:r>
      <w:r>
        <w:rPr>
          <w:rFonts w:hint="eastAsia"/>
        </w:rPr>
        <w:t>的基本内容。</w:t>
      </w:r>
    </w:p>
    <w:p>
      <w:pPr>
        <w:spacing w:line="360" w:lineRule="auto"/>
        <w:ind w:firstLine="420" w:firstLineChars="200"/>
        <w:rPr>
          <w:bCs/>
        </w:rPr>
      </w:pPr>
      <w:r>
        <w:rPr>
          <w:rFonts w:hint="eastAsia"/>
          <w:bCs/>
        </w:rPr>
        <w:t>理解：赴宴礼仪、娱乐礼节</w:t>
      </w:r>
      <w:r>
        <w:rPr>
          <w:rFonts w:hint="eastAsia"/>
        </w:rPr>
        <w:t>的适用情境。</w:t>
      </w:r>
    </w:p>
    <w:p>
      <w:pPr>
        <w:spacing w:line="360" w:lineRule="auto"/>
        <w:ind w:firstLine="420" w:firstLineChars="200"/>
      </w:pPr>
      <w:r>
        <w:rPr>
          <w:rFonts w:hint="eastAsia"/>
          <w:bCs/>
        </w:rPr>
        <w:t>应用：赴宴礼仪、娱乐礼节</w:t>
      </w:r>
      <w:r>
        <w:rPr>
          <w:rFonts w:hint="eastAsia"/>
        </w:rPr>
        <w:t>在商务沟通与谈判中的应用。</w:t>
      </w:r>
    </w:p>
    <w:p>
      <w:pPr>
        <w:spacing w:line="360" w:lineRule="auto"/>
      </w:pPr>
      <w:r>
        <w:rPr>
          <w:rFonts w:hint="eastAsia"/>
          <w:bCs/>
        </w:rPr>
        <w:t>（四）名片礼仪</w:t>
      </w:r>
    </w:p>
    <w:p>
      <w:pPr>
        <w:spacing w:line="360" w:lineRule="auto"/>
        <w:ind w:firstLine="420" w:firstLineChars="200"/>
      </w:pPr>
      <w:r>
        <w:rPr>
          <w:rFonts w:hint="eastAsia"/>
          <w:bCs/>
        </w:rPr>
        <w:t>识记：名片类别、名片交接过程基本内容</w:t>
      </w:r>
      <w:r>
        <w:rPr>
          <w:rFonts w:hint="eastAsia"/>
        </w:rPr>
        <w:t>。</w:t>
      </w:r>
    </w:p>
    <w:p>
      <w:pPr>
        <w:spacing w:line="360" w:lineRule="auto"/>
        <w:ind w:firstLine="420" w:firstLineChars="200"/>
        <w:rPr>
          <w:bCs/>
        </w:rPr>
      </w:pPr>
      <w:r>
        <w:rPr>
          <w:rFonts w:hint="eastAsia"/>
          <w:bCs/>
        </w:rPr>
        <w:t>理解：名片制作。</w:t>
      </w:r>
    </w:p>
    <w:p>
      <w:pPr>
        <w:spacing w:line="360" w:lineRule="auto"/>
        <w:ind w:firstLine="420" w:firstLineChars="200"/>
      </w:pPr>
      <w:r>
        <w:rPr>
          <w:rFonts w:hint="eastAsia"/>
          <w:bCs/>
        </w:rPr>
        <w:t>应用：名片礼仪在</w:t>
      </w:r>
      <w:r>
        <w:rPr>
          <w:rFonts w:hint="eastAsia"/>
        </w:rPr>
        <w:t>商务沟通与谈判中的应用。</w:t>
      </w:r>
    </w:p>
    <w:p>
      <w:pPr>
        <w:spacing w:line="360" w:lineRule="auto"/>
      </w:pPr>
      <w:r>
        <w:rPr>
          <w:rFonts w:hint="eastAsia"/>
          <w:bCs/>
        </w:rPr>
        <w:t>（五）</w:t>
      </w:r>
      <w:r>
        <w:rPr>
          <w:rFonts w:ascii="Helvetica" w:hAnsi="Helvetica"/>
          <w:color w:val="4D4D4D"/>
          <w:szCs w:val="21"/>
          <w:shd w:val="clear" w:color="auto" w:fill="FFFFFF"/>
        </w:rPr>
        <w:t>礼品礼仪</w:t>
      </w:r>
    </w:p>
    <w:p>
      <w:pPr>
        <w:spacing w:line="360" w:lineRule="auto"/>
        <w:ind w:firstLine="420" w:firstLineChars="200"/>
      </w:pPr>
      <w:r>
        <w:rPr>
          <w:rFonts w:hint="eastAsia"/>
          <w:bCs/>
        </w:rPr>
        <w:t>识记：礼品的选择、赠送、接受礼品、回礼时机与方式的基本内容。</w:t>
      </w:r>
    </w:p>
    <w:p>
      <w:pPr>
        <w:spacing w:line="360" w:lineRule="auto"/>
        <w:ind w:firstLine="420" w:firstLineChars="200"/>
        <w:rPr>
          <w:bCs/>
        </w:rPr>
      </w:pPr>
      <w:r>
        <w:rPr>
          <w:rFonts w:hint="eastAsia"/>
          <w:bCs/>
        </w:rPr>
        <w:t>理解：礼品的选择、赠送、接受礼品、回礼时机与方式的适用情境。</w:t>
      </w:r>
    </w:p>
    <w:p>
      <w:pPr>
        <w:spacing w:line="360" w:lineRule="auto"/>
        <w:ind w:firstLine="420" w:firstLineChars="200"/>
      </w:pPr>
      <w:r>
        <w:rPr>
          <w:rFonts w:hint="eastAsia"/>
          <w:bCs/>
        </w:rPr>
        <w:t>应用：礼品礼仪</w:t>
      </w:r>
      <w:r>
        <w:rPr>
          <w:rFonts w:hint="eastAsia"/>
        </w:rPr>
        <w:t>在商务沟通与谈判中的应用。</w:t>
      </w:r>
    </w:p>
    <w:p>
      <w:pPr>
        <w:spacing w:line="360" w:lineRule="auto"/>
      </w:pPr>
      <w:r>
        <w:rPr>
          <w:rFonts w:hint="eastAsia"/>
          <w:bCs/>
        </w:rPr>
        <w:t>（六）其他</w:t>
      </w:r>
      <w:r>
        <w:rPr>
          <w:rFonts w:ascii="Helvetica" w:hAnsi="Helvetica"/>
          <w:color w:val="4D4D4D"/>
          <w:szCs w:val="21"/>
          <w:shd w:val="clear" w:color="auto" w:fill="FFFFFF"/>
        </w:rPr>
        <w:t>礼仪</w:t>
      </w:r>
    </w:p>
    <w:p>
      <w:pPr>
        <w:spacing w:line="360" w:lineRule="auto"/>
        <w:ind w:firstLine="420" w:firstLineChars="200"/>
        <w:rPr>
          <w:bCs/>
        </w:rPr>
      </w:pPr>
      <w:r>
        <w:rPr>
          <w:rFonts w:hint="eastAsia"/>
          <w:bCs/>
        </w:rPr>
        <w:t>理解：拜访礼仪、位次礼仪</w:t>
      </w:r>
      <w:r>
        <w:rPr>
          <w:rFonts w:hint="eastAsia"/>
        </w:rPr>
        <w:t>的基本内容。</w:t>
      </w:r>
    </w:p>
    <w:p>
      <w:pPr>
        <w:spacing w:line="360" w:lineRule="auto"/>
        <w:ind w:firstLine="420" w:firstLineChars="200"/>
      </w:pPr>
      <w:r>
        <w:rPr>
          <w:rFonts w:hint="eastAsia"/>
          <w:bCs/>
        </w:rPr>
        <w:t>应用：拜访礼仪、位次礼仪</w:t>
      </w:r>
      <w:r>
        <w:rPr>
          <w:rFonts w:hint="eastAsia"/>
        </w:rPr>
        <w:t>在商务沟通与谈判中的应用。</w:t>
      </w:r>
    </w:p>
    <w:p>
      <w:pPr>
        <w:spacing w:line="360" w:lineRule="auto"/>
        <w:ind w:firstLine="420" w:firstLineChars="200"/>
        <w:rPr>
          <w:bCs/>
        </w:rPr>
      </w:pPr>
    </w:p>
    <w:p>
      <w:pPr>
        <w:spacing w:line="360" w:lineRule="auto"/>
        <w:jc w:val="center"/>
        <w:rPr>
          <w:b/>
          <w:bCs/>
        </w:rPr>
      </w:pPr>
      <w:r>
        <w:rPr>
          <w:rFonts w:hint="eastAsia"/>
          <w:b/>
          <w:bCs/>
        </w:rPr>
        <w:t>第七章  商务谈判的准备</w:t>
      </w:r>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通过本章的学习，掌握和理解商务谈判准备事项，</w:t>
      </w:r>
      <w:r>
        <w:rPr>
          <w:rFonts w:hint="eastAsia" w:ascii="Helvetica" w:hAnsi="Helvetica"/>
          <w:color w:val="4D4D4D"/>
          <w:szCs w:val="21"/>
          <w:shd w:val="clear" w:color="auto" w:fill="FFFFFF"/>
        </w:rPr>
        <w:t>能够在商务谈判与沟通中应用并做好</w:t>
      </w:r>
      <w:r>
        <w:rPr>
          <w:rFonts w:hint="eastAsia"/>
        </w:rPr>
        <w:t>商务谈判与沟通的准备工作</w:t>
      </w:r>
      <w:r>
        <w:rPr>
          <w:rFonts w:hint="eastAsia" w:ascii="Helvetica" w:hAnsi="Helvetica"/>
          <w:color w:val="4D4D4D"/>
          <w:szCs w:val="21"/>
          <w:shd w:val="clear" w:color="auto" w:fill="FFFFFF"/>
        </w:rPr>
        <w:t>。</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谈判人员准备</w:t>
      </w:r>
    </w:p>
    <w:p>
      <w:pPr>
        <w:spacing w:line="360" w:lineRule="auto"/>
        <w:ind w:firstLine="420" w:firstLineChars="200"/>
        <w:rPr>
          <w:bCs/>
        </w:rPr>
      </w:pPr>
      <w:r>
        <w:rPr>
          <w:rFonts w:hint="eastAsia"/>
          <w:bCs/>
        </w:rPr>
        <w:t>识记：谈判班子的规模、谈判人员配备、谈判班子成员的分工与协作、谈判人员的素质的基本内容。</w:t>
      </w:r>
    </w:p>
    <w:p>
      <w:pPr>
        <w:spacing w:line="360" w:lineRule="auto"/>
        <w:ind w:firstLine="420" w:firstLineChars="200"/>
        <w:rPr>
          <w:bCs/>
        </w:rPr>
      </w:pPr>
      <w:r>
        <w:rPr>
          <w:rFonts w:hint="eastAsia"/>
          <w:bCs/>
        </w:rPr>
        <w:t>理解：谈判班子的规模、谈判人员配备、谈判班子成员的分工与协作、谈判人员的素质</w:t>
      </w:r>
      <w:r>
        <w:rPr>
          <w:rFonts w:hint="eastAsia"/>
        </w:rPr>
        <w:t>的作用及适用。</w:t>
      </w:r>
    </w:p>
    <w:p>
      <w:pPr>
        <w:spacing w:line="360" w:lineRule="auto"/>
        <w:ind w:firstLine="420" w:firstLineChars="200"/>
      </w:pPr>
      <w:r>
        <w:rPr>
          <w:rFonts w:hint="eastAsia"/>
          <w:bCs/>
        </w:rPr>
        <w:t>应用：谈判班子的规模、谈判人员配备、谈判班子成员的分工与协作、谈判人员的素质</w:t>
      </w:r>
      <w:r>
        <w:rPr>
          <w:rFonts w:hint="eastAsia"/>
        </w:rPr>
        <w:t>在商务沟通与谈判中的应用。</w:t>
      </w:r>
    </w:p>
    <w:p>
      <w:pPr>
        <w:spacing w:line="360" w:lineRule="auto"/>
        <w:rPr>
          <w:bCs/>
        </w:rPr>
      </w:pPr>
      <w:r>
        <w:rPr>
          <w:rFonts w:hint="eastAsia"/>
          <w:bCs/>
        </w:rPr>
        <w:t>（二）</w:t>
      </w:r>
      <w:bookmarkStart w:id="1" w:name="_Hlk147913597"/>
      <w:r>
        <w:rPr>
          <w:rFonts w:hint="eastAsia"/>
          <w:bCs/>
        </w:rPr>
        <w:t>信息搜集和筛选</w:t>
      </w:r>
      <w:bookmarkEnd w:id="1"/>
    </w:p>
    <w:p>
      <w:pPr>
        <w:spacing w:line="360" w:lineRule="auto"/>
        <w:ind w:firstLine="420" w:firstLineChars="200"/>
      </w:pPr>
      <w:r>
        <w:rPr>
          <w:rFonts w:hint="eastAsia"/>
          <w:bCs/>
        </w:rPr>
        <w:t>识记：信息搜集的主要内容、信息搜集的方法和途径、信息的整理和筛选主要内容。</w:t>
      </w:r>
    </w:p>
    <w:p>
      <w:pPr>
        <w:spacing w:line="360" w:lineRule="auto"/>
        <w:ind w:firstLine="420" w:firstLineChars="200"/>
        <w:rPr>
          <w:bCs/>
        </w:rPr>
      </w:pPr>
      <w:r>
        <w:rPr>
          <w:rFonts w:hint="eastAsia"/>
          <w:bCs/>
        </w:rPr>
        <w:t>理解：与谈判者有关的环节因素、有关谈判对手的情报、竞争者情况、己方情况的分析</w:t>
      </w:r>
      <w:r>
        <w:rPr>
          <w:rFonts w:hint="eastAsia"/>
        </w:rPr>
        <w:t>。</w:t>
      </w:r>
    </w:p>
    <w:p>
      <w:pPr>
        <w:spacing w:line="360" w:lineRule="auto"/>
        <w:ind w:firstLine="420" w:firstLineChars="200"/>
      </w:pPr>
      <w:r>
        <w:rPr>
          <w:rFonts w:hint="eastAsia"/>
          <w:bCs/>
        </w:rPr>
        <w:t>应用：学会运用信息搜集的方法、学会信息的整理和筛选</w:t>
      </w:r>
      <w:r>
        <w:rPr>
          <w:rFonts w:hint="eastAsia"/>
        </w:rPr>
        <w:t>。</w:t>
      </w:r>
    </w:p>
    <w:p>
      <w:pPr>
        <w:spacing w:line="360" w:lineRule="auto"/>
      </w:pPr>
      <w:r>
        <w:rPr>
          <w:rFonts w:hint="eastAsia"/>
          <w:bCs/>
        </w:rPr>
        <w:t>（三）制订谈判计划</w:t>
      </w:r>
    </w:p>
    <w:p>
      <w:pPr>
        <w:spacing w:line="360" w:lineRule="auto"/>
        <w:ind w:firstLine="420" w:firstLineChars="200"/>
      </w:pPr>
      <w:r>
        <w:rPr>
          <w:rFonts w:hint="eastAsia"/>
          <w:bCs/>
        </w:rPr>
        <w:t>识记：谈判的主题和目标、谈判的地点和时间、谈判的议程和进度的主要内容。</w:t>
      </w:r>
      <w:r>
        <w:t xml:space="preserve"> </w:t>
      </w:r>
    </w:p>
    <w:p>
      <w:pPr>
        <w:spacing w:line="360" w:lineRule="auto"/>
        <w:ind w:firstLine="420" w:firstLineChars="200"/>
        <w:rPr>
          <w:bCs/>
        </w:rPr>
      </w:pPr>
      <w:r>
        <w:rPr>
          <w:rFonts w:hint="eastAsia"/>
          <w:bCs/>
        </w:rPr>
        <w:t>理解：确定谈判目标时需要考虑的问题、谈判地点的选择与实践安排、谈判议程分类及考虑因素。</w:t>
      </w:r>
      <w:r>
        <w:rPr>
          <w:bCs/>
        </w:rPr>
        <w:t xml:space="preserve"> </w:t>
      </w:r>
    </w:p>
    <w:p>
      <w:pPr>
        <w:spacing w:line="360" w:lineRule="auto"/>
        <w:ind w:firstLine="420" w:firstLineChars="200"/>
      </w:pPr>
      <w:r>
        <w:rPr>
          <w:rFonts w:hint="eastAsia"/>
          <w:bCs/>
        </w:rPr>
        <w:t>应用：制订谈判计划</w:t>
      </w:r>
      <w:r>
        <w:rPr>
          <w:rFonts w:hint="eastAsia"/>
        </w:rPr>
        <w:t>在商务沟通与谈判中的应用。</w:t>
      </w:r>
    </w:p>
    <w:p>
      <w:pPr>
        <w:spacing w:line="360" w:lineRule="auto"/>
      </w:pPr>
      <w:r>
        <w:rPr>
          <w:rFonts w:hint="eastAsia"/>
          <w:bCs/>
        </w:rPr>
        <w:t>（四）</w:t>
      </w:r>
      <w:r>
        <w:rPr>
          <w:bCs/>
        </w:rPr>
        <w:t>谈判物质条件准备</w:t>
      </w:r>
    </w:p>
    <w:p>
      <w:pPr>
        <w:spacing w:line="360" w:lineRule="auto"/>
        <w:ind w:firstLine="420" w:firstLineChars="200"/>
      </w:pPr>
      <w:r>
        <w:rPr>
          <w:rFonts w:hint="eastAsia"/>
          <w:bCs/>
        </w:rPr>
        <w:t>识记：谈判场所的选择与布置、谈判人员食宿安排的主要内容。</w:t>
      </w:r>
    </w:p>
    <w:p>
      <w:pPr>
        <w:spacing w:line="360" w:lineRule="auto"/>
        <w:ind w:firstLine="420" w:firstLineChars="200"/>
      </w:pPr>
      <w:r>
        <w:rPr>
          <w:rFonts w:hint="eastAsia"/>
          <w:bCs/>
        </w:rPr>
        <w:t>应用：谈判场所的选择与布置、谈判人员食宿安排</w:t>
      </w:r>
      <w:r>
        <w:rPr>
          <w:rFonts w:hint="eastAsia"/>
        </w:rPr>
        <w:t>在商务沟通与谈判中的应用。</w:t>
      </w:r>
    </w:p>
    <w:p>
      <w:pPr>
        <w:spacing w:line="360" w:lineRule="auto"/>
      </w:pPr>
      <w:r>
        <w:rPr>
          <w:rFonts w:hint="eastAsia"/>
          <w:bCs/>
        </w:rPr>
        <w:t>（五）谈判风格的选择</w:t>
      </w:r>
    </w:p>
    <w:p>
      <w:pPr>
        <w:spacing w:line="360" w:lineRule="auto"/>
        <w:ind w:firstLine="420" w:firstLineChars="200"/>
      </w:pPr>
      <w:r>
        <w:rPr>
          <w:rFonts w:hint="eastAsia"/>
          <w:bCs/>
        </w:rPr>
        <w:t>识记：谈判风格</w:t>
      </w:r>
      <w:r>
        <w:rPr>
          <w:rFonts w:hint="eastAsia"/>
        </w:rPr>
        <w:t>的含义、类型、特点。</w:t>
      </w:r>
    </w:p>
    <w:p>
      <w:pPr>
        <w:spacing w:line="360" w:lineRule="auto"/>
        <w:ind w:firstLine="420" w:firstLineChars="200"/>
        <w:rPr>
          <w:bCs/>
        </w:rPr>
      </w:pPr>
      <w:r>
        <w:rPr>
          <w:rFonts w:hint="eastAsia"/>
          <w:bCs/>
        </w:rPr>
        <w:t>理解：研究谈判风格</w:t>
      </w:r>
      <w:r>
        <w:rPr>
          <w:rFonts w:hint="eastAsia"/>
        </w:rPr>
        <w:t>的作用。</w:t>
      </w:r>
    </w:p>
    <w:p>
      <w:pPr>
        <w:spacing w:line="360" w:lineRule="auto"/>
        <w:ind w:firstLine="420" w:firstLineChars="200"/>
      </w:pPr>
      <w:r>
        <w:rPr>
          <w:rFonts w:hint="eastAsia"/>
          <w:bCs/>
        </w:rPr>
        <w:t>应用：谈判风格</w:t>
      </w:r>
      <w:r>
        <w:rPr>
          <w:rFonts w:hint="eastAsia"/>
        </w:rPr>
        <w:t>在商务沟通与谈判中的应用。</w:t>
      </w:r>
    </w:p>
    <w:p>
      <w:pPr>
        <w:spacing w:line="360" w:lineRule="auto"/>
        <w:rPr>
          <w:bCs/>
        </w:rPr>
      </w:pPr>
      <w:r>
        <w:rPr>
          <w:rFonts w:hint="eastAsia"/>
          <w:bCs/>
        </w:rPr>
        <w:t>（六）模拟谈判</w:t>
      </w:r>
    </w:p>
    <w:p>
      <w:pPr>
        <w:spacing w:line="360" w:lineRule="auto"/>
        <w:ind w:firstLine="420" w:firstLineChars="200"/>
      </w:pPr>
      <w:r>
        <w:rPr>
          <w:rFonts w:hint="eastAsia"/>
          <w:bCs/>
        </w:rPr>
        <w:t>识记：模拟谈判的方法。</w:t>
      </w:r>
    </w:p>
    <w:p>
      <w:pPr>
        <w:spacing w:line="360" w:lineRule="auto"/>
        <w:ind w:firstLine="420" w:firstLineChars="200"/>
        <w:rPr>
          <w:bCs/>
        </w:rPr>
      </w:pPr>
      <w:r>
        <w:rPr>
          <w:rFonts w:hint="eastAsia"/>
          <w:bCs/>
        </w:rPr>
        <w:t>理解：模拟谈判的必要性、拟定假设、总结。</w:t>
      </w:r>
    </w:p>
    <w:p>
      <w:pPr>
        <w:spacing w:line="360" w:lineRule="auto"/>
        <w:ind w:firstLine="420" w:firstLineChars="200"/>
        <w:rPr>
          <w:bCs/>
        </w:rPr>
      </w:pPr>
      <w:r>
        <w:rPr>
          <w:rFonts w:hint="eastAsia"/>
          <w:bCs/>
        </w:rPr>
        <w:t>应用：能够通过模拟谈判提高谈判能力。</w:t>
      </w:r>
    </w:p>
    <w:p>
      <w:pPr>
        <w:spacing w:line="360" w:lineRule="auto"/>
        <w:ind w:firstLine="420" w:firstLineChars="200"/>
        <w:rPr>
          <w:bCs/>
        </w:rPr>
      </w:pPr>
    </w:p>
    <w:p>
      <w:pPr>
        <w:spacing w:line="360" w:lineRule="auto"/>
        <w:jc w:val="center"/>
        <w:rPr>
          <w:b/>
          <w:bCs/>
        </w:rPr>
      </w:pPr>
      <w:r>
        <w:rPr>
          <w:rFonts w:hint="eastAsia"/>
          <w:b/>
          <w:bCs/>
        </w:rPr>
        <w:t>第八章  商务谈判的策略</w:t>
      </w:r>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通过本章的学习，掌握和理解商务谈判不同阶段的谈判策略，</w:t>
      </w:r>
      <w:r>
        <w:rPr>
          <w:rFonts w:hint="eastAsia" w:ascii="Helvetica" w:hAnsi="Helvetica"/>
          <w:color w:val="4D4D4D"/>
          <w:szCs w:val="21"/>
          <w:shd w:val="clear" w:color="auto" w:fill="FFFFFF"/>
        </w:rPr>
        <w:t>能够在商务谈判与沟通中应用商务谈判相关策略提高谈判能力。</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开局阶段的谈判策略</w:t>
      </w:r>
    </w:p>
    <w:p>
      <w:pPr>
        <w:spacing w:line="360" w:lineRule="auto"/>
        <w:ind w:firstLine="420" w:firstLineChars="200"/>
      </w:pPr>
      <w:r>
        <w:rPr>
          <w:rFonts w:hint="eastAsia"/>
          <w:bCs/>
        </w:rPr>
        <w:t>识记：</w:t>
      </w:r>
      <w:r>
        <w:rPr>
          <w:rFonts w:hint="eastAsia"/>
        </w:rPr>
        <w:t>开局阶段的基本任务、开好预备会议确定谈判议程的内容。</w:t>
      </w:r>
    </w:p>
    <w:p>
      <w:pPr>
        <w:spacing w:line="360" w:lineRule="auto"/>
        <w:ind w:firstLine="420" w:firstLineChars="200"/>
      </w:pPr>
      <w:r>
        <w:rPr>
          <w:rFonts w:hint="eastAsia"/>
          <w:bCs/>
        </w:rPr>
        <w:t>理解：</w:t>
      </w:r>
      <w:r>
        <w:rPr>
          <w:rFonts w:hint="eastAsia"/>
        </w:rPr>
        <w:t>开局阶段应考虑的因素、如何建立和谐的洽谈气氛。</w:t>
      </w:r>
    </w:p>
    <w:p>
      <w:pPr>
        <w:spacing w:line="360" w:lineRule="auto"/>
        <w:ind w:firstLine="420" w:firstLineChars="200"/>
      </w:pPr>
      <w:r>
        <w:rPr>
          <w:rFonts w:hint="eastAsia"/>
        </w:rPr>
        <w:t>应用：学会开场陈述、确定谈判议程的应用。</w:t>
      </w:r>
    </w:p>
    <w:p>
      <w:pPr>
        <w:spacing w:line="360" w:lineRule="auto"/>
        <w:rPr>
          <w:bCs/>
        </w:rPr>
      </w:pPr>
      <w:r>
        <w:rPr>
          <w:rFonts w:hint="eastAsia"/>
          <w:bCs/>
        </w:rPr>
        <w:t>（二）报价阶段的谈判策略</w:t>
      </w:r>
    </w:p>
    <w:p>
      <w:pPr>
        <w:spacing w:line="360" w:lineRule="auto"/>
        <w:ind w:firstLine="420" w:firstLineChars="200"/>
        <w:rPr>
          <w:bCs/>
        </w:rPr>
      </w:pPr>
      <w:r>
        <w:rPr>
          <w:rFonts w:hint="eastAsia"/>
          <w:bCs/>
        </w:rPr>
        <w:t>识记：报价原则、报价方式、报价策略、应价的处理及策略的主要内容。</w:t>
      </w:r>
    </w:p>
    <w:p>
      <w:pPr>
        <w:spacing w:line="360" w:lineRule="auto"/>
        <w:ind w:firstLine="420" w:firstLineChars="200"/>
      </w:pPr>
      <w:r>
        <w:rPr>
          <w:rFonts w:hint="eastAsia"/>
          <w:bCs/>
        </w:rPr>
        <w:t>理解：报价的主要方式：高报价方式、低报价方式。</w:t>
      </w:r>
      <w:r>
        <w:t xml:space="preserve"> </w:t>
      </w:r>
    </w:p>
    <w:p>
      <w:pPr>
        <w:spacing w:line="360" w:lineRule="auto"/>
        <w:ind w:firstLine="420" w:firstLineChars="200"/>
      </w:pPr>
      <w:r>
        <w:rPr>
          <w:rFonts w:hint="eastAsia"/>
        </w:rPr>
        <w:t>应用：报价时间策略、报价时机策略、报价差别策略、心理价格策略等在商务沟通与谈判中的应用。</w:t>
      </w:r>
    </w:p>
    <w:p>
      <w:pPr>
        <w:spacing w:line="360" w:lineRule="auto"/>
      </w:pPr>
      <w:r>
        <w:rPr>
          <w:rFonts w:hint="eastAsia"/>
          <w:bCs/>
        </w:rPr>
        <w:t>（三）</w:t>
      </w:r>
      <w:bookmarkStart w:id="2" w:name="_Hlk147913933"/>
      <w:r>
        <w:rPr>
          <w:rFonts w:hint="eastAsia"/>
        </w:rPr>
        <w:t>磋商阶段的谈判策略</w:t>
      </w:r>
      <w:bookmarkEnd w:id="2"/>
    </w:p>
    <w:p>
      <w:pPr>
        <w:spacing w:line="360" w:lineRule="auto"/>
        <w:ind w:firstLine="420" w:firstLineChars="200"/>
        <w:rPr>
          <w:bCs/>
        </w:rPr>
      </w:pPr>
      <w:r>
        <w:rPr>
          <w:rFonts w:hint="eastAsia"/>
          <w:bCs/>
        </w:rPr>
        <w:t>识记：让步策略、迫使对方让步、阻止对方进攻策略的主要内容。</w:t>
      </w:r>
    </w:p>
    <w:p>
      <w:pPr>
        <w:spacing w:line="360" w:lineRule="auto"/>
        <w:ind w:firstLine="420" w:firstLineChars="200"/>
      </w:pPr>
      <w:r>
        <w:rPr>
          <w:rFonts w:hint="eastAsia"/>
          <w:bCs/>
        </w:rPr>
        <w:t>理解：</w:t>
      </w:r>
      <w:r>
        <w:rPr>
          <w:rFonts w:hint="eastAsia"/>
        </w:rPr>
        <w:t>影响让步策略选择的因素。</w:t>
      </w:r>
      <w:r>
        <w:t xml:space="preserve"> </w:t>
      </w:r>
    </w:p>
    <w:p>
      <w:pPr>
        <w:spacing w:line="360" w:lineRule="auto"/>
        <w:ind w:firstLine="420" w:firstLineChars="200"/>
      </w:pPr>
      <w:r>
        <w:rPr>
          <w:rFonts w:hint="eastAsia"/>
        </w:rPr>
        <w:t>应用：</w:t>
      </w:r>
      <w:r>
        <w:rPr>
          <w:rFonts w:hint="eastAsia"/>
          <w:bCs/>
        </w:rPr>
        <w:t>让步策略、迫使对方让步、阻止对方进攻策略</w:t>
      </w:r>
      <w:r>
        <w:rPr>
          <w:rFonts w:hint="eastAsia"/>
        </w:rPr>
        <w:t>在商务沟通与谈判中的应用。</w:t>
      </w:r>
    </w:p>
    <w:p>
      <w:pPr>
        <w:spacing w:line="360" w:lineRule="auto"/>
        <w:rPr>
          <w:bCs/>
        </w:rPr>
      </w:pPr>
      <w:r>
        <w:rPr>
          <w:rFonts w:hint="eastAsia"/>
          <w:bCs/>
        </w:rPr>
        <w:t>（四）谈判僵局的处理策略</w:t>
      </w:r>
    </w:p>
    <w:p>
      <w:pPr>
        <w:spacing w:line="360" w:lineRule="auto"/>
        <w:ind w:firstLine="420" w:firstLineChars="200"/>
      </w:pPr>
      <w:r>
        <w:rPr>
          <w:rFonts w:hint="eastAsia"/>
          <w:bCs/>
        </w:rPr>
        <w:t>理解：谈判僵局产生的原因</w:t>
      </w:r>
      <w:r>
        <w:rPr>
          <w:rFonts w:hint="eastAsia"/>
        </w:rPr>
        <w:t>。</w:t>
      </w:r>
    </w:p>
    <w:p>
      <w:pPr>
        <w:spacing w:line="360" w:lineRule="auto"/>
        <w:ind w:firstLine="420" w:firstLineChars="200"/>
      </w:pPr>
      <w:r>
        <w:rPr>
          <w:rFonts w:hint="eastAsia"/>
        </w:rPr>
        <w:t>应用：运用休会打破僵局、有效退让打破僵局、用语言鼓励对方打破僵局等策略在商务沟通与谈判中的应用。</w:t>
      </w:r>
    </w:p>
    <w:p>
      <w:pPr>
        <w:spacing w:line="360" w:lineRule="auto"/>
      </w:pPr>
      <w:r>
        <w:rPr>
          <w:rFonts w:hint="eastAsia"/>
          <w:bCs/>
        </w:rPr>
        <w:t>（五）结束阶段的谈判策略</w:t>
      </w:r>
    </w:p>
    <w:p>
      <w:pPr>
        <w:spacing w:line="360" w:lineRule="auto"/>
        <w:ind w:firstLine="420" w:firstLineChars="200"/>
        <w:rPr>
          <w:bCs/>
        </w:rPr>
      </w:pPr>
      <w:r>
        <w:rPr>
          <w:rFonts w:hint="eastAsia"/>
          <w:bCs/>
        </w:rPr>
        <w:t>识记：谈判结束阶段的主要标志、促成缔约的策略、谈判收尾工作的主要内容。</w:t>
      </w:r>
    </w:p>
    <w:p>
      <w:pPr>
        <w:spacing w:line="360" w:lineRule="auto"/>
        <w:ind w:firstLine="420" w:firstLineChars="200"/>
      </w:pPr>
      <w:r>
        <w:rPr>
          <w:rFonts w:hint="eastAsia"/>
          <w:bCs/>
        </w:rPr>
        <w:t>理解：期限策略、最终出价策略等应用情境。</w:t>
      </w:r>
      <w:r>
        <w:t xml:space="preserve"> </w:t>
      </w:r>
    </w:p>
    <w:p>
      <w:pPr>
        <w:spacing w:line="360" w:lineRule="auto"/>
        <w:ind w:firstLine="420" w:firstLineChars="200"/>
      </w:pPr>
      <w:r>
        <w:rPr>
          <w:rFonts w:hint="eastAsia"/>
        </w:rPr>
        <w:t>应用：</w:t>
      </w:r>
      <w:r>
        <w:rPr>
          <w:rFonts w:hint="eastAsia"/>
          <w:bCs/>
        </w:rPr>
        <w:t>谈判破裂收尾、谈判成功的收尾等</w:t>
      </w:r>
      <w:r>
        <w:rPr>
          <w:rFonts w:hint="eastAsia"/>
        </w:rPr>
        <w:t>在商务沟通与谈判中的应用。</w:t>
      </w:r>
    </w:p>
    <w:p>
      <w:pPr>
        <w:spacing w:line="360" w:lineRule="auto"/>
        <w:ind w:firstLine="420" w:firstLineChars="200"/>
        <w:rPr>
          <w:bCs/>
        </w:rPr>
      </w:pPr>
    </w:p>
    <w:p>
      <w:pPr>
        <w:spacing w:line="360" w:lineRule="auto"/>
        <w:jc w:val="center"/>
        <w:rPr>
          <w:b/>
          <w:bCs/>
        </w:rPr>
      </w:pPr>
      <w:r>
        <w:rPr>
          <w:rFonts w:hint="eastAsia"/>
          <w:b/>
          <w:bCs/>
        </w:rPr>
        <w:t>第十章</w:t>
      </w:r>
      <w:bookmarkStart w:id="3" w:name="_Hlk147914127"/>
      <w:r>
        <w:rPr>
          <w:rFonts w:hint="eastAsia"/>
          <w:b/>
          <w:bCs/>
        </w:rPr>
        <w:t xml:space="preserve">  面试沟通的准备与策略</w:t>
      </w:r>
      <w:bookmarkEnd w:id="3"/>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通过本章的学习，掌握和理解面试沟通的准备与策略，</w:t>
      </w:r>
      <w:r>
        <w:rPr>
          <w:rFonts w:hint="eastAsia" w:ascii="Helvetica" w:hAnsi="Helvetica"/>
          <w:color w:val="4D4D4D"/>
          <w:szCs w:val="21"/>
          <w:shd w:val="clear" w:color="auto" w:fill="FFFFFF"/>
        </w:rPr>
        <w:t>能够在面试沟通中应用面试沟通的准备与策略提高面试沟通能力。</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面试的形式与程序</w:t>
      </w:r>
    </w:p>
    <w:p>
      <w:pPr>
        <w:spacing w:line="360" w:lineRule="auto"/>
        <w:ind w:firstLine="420" w:firstLineChars="200"/>
        <w:rPr>
          <w:rFonts w:ascii="宋体"/>
          <w:bCs/>
        </w:rPr>
      </w:pPr>
      <w:r>
        <w:rPr>
          <w:rFonts w:hint="eastAsia" w:ascii="宋体"/>
          <w:bCs/>
        </w:rPr>
        <w:t>识记：面试的形式、面试种类、面试构成要素、面试的主要内容。</w:t>
      </w:r>
    </w:p>
    <w:p>
      <w:pPr>
        <w:spacing w:line="360" w:lineRule="auto"/>
        <w:ind w:firstLine="420" w:firstLineChars="200"/>
      </w:pPr>
      <w:r>
        <w:rPr>
          <w:rFonts w:hint="eastAsia"/>
          <w:bCs/>
        </w:rPr>
        <w:t>理解：结构化面试与非结构化面试、单独面试与集体面试、压力面试与非压力性面试等主要适用情境。</w:t>
      </w:r>
      <w:r>
        <w:t xml:space="preserve"> </w:t>
      </w:r>
    </w:p>
    <w:p>
      <w:pPr>
        <w:spacing w:line="360" w:lineRule="auto"/>
        <w:ind w:firstLine="420" w:firstLineChars="200"/>
      </w:pPr>
      <w:r>
        <w:rPr>
          <w:rFonts w:hint="eastAsia"/>
        </w:rPr>
        <w:t>应用：熟悉</w:t>
      </w:r>
      <w:r>
        <w:rPr>
          <w:rFonts w:hint="eastAsia"/>
          <w:bCs/>
        </w:rPr>
        <w:t>面试程序</w:t>
      </w:r>
      <w:r>
        <w:rPr>
          <w:rFonts w:hint="eastAsia"/>
        </w:rPr>
        <w:t>在商务沟通与谈判中的应用。</w:t>
      </w:r>
    </w:p>
    <w:p>
      <w:pPr>
        <w:spacing w:line="360" w:lineRule="auto"/>
        <w:rPr>
          <w:bCs/>
        </w:rPr>
      </w:pPr>
      <w:r>
        <w:rPr>
          <w:rFonts w:hint="eastAsia"/>
          <w:bCs/>
        </w:rPr>
        <w:t>（二）结构化面试的应对策略</w:t>
      </w:r>
    </w:p>
    <w:p>
      <w:pPr>
        <w:spacing w:line="360" w:lineRule="auto"/>
        <w:ind w:firstLine="420" w:firstLineChars="200"/>
        <w:rPr>
          <w:bCs/>
        </w:rPr>
      </w:pPr>
      <w:r>
        <w:rPr>
          <w:rFonts w:hint="eastAsia" w:ascii="宋体"/>
          <w:bCs/>
        </w:rPr>
        <w:t>识记：结构化面试的特点与系统结构、结构化面试要求。</w:t>
      </w:r>
    </w:p>
    <w:p>
      <w:pPr>
        <w:spacing w:line="360" w:lineRule="auto"/>
        <w:ind w:firstLine="420" w:firstLineChars="200"/>
      </w:pPr>
      <w:r>
        <w:rPr>
          <w:rFonts w:hint="eastAsia"/>
          <w:bCs/>
        </w:rPr>
        <w:t>理解：结构化面试组织实施程序。</w:t>
      </w:r>
    </w:p>
    <w:p>
      <w:pPr>
        <w:spacing w:line="360" w:lineRule="auto"/>
        <w:ind w:firstLine="420" w:firstLineChars="200"/>
      </w:pPr>
      <w:r>
        <w:rPr>
          <w:rFonts w:hint="eastAsia"/>
        </w:rPr>
        <w:t>应用：</w:t>
      </w:r>
      <w:r>
        <w:rPr>
          <w:rFonts w:hint="eastAsia"/>
          <w:bCs/>
        </w:rPr>
        <w:t>公务员面试技巧</w:t>
      </w:r>
      <w:r>
        <w:rPr>
          <w:rFonts w:hint="eastAsia"/>
        </w:rPr>
        <w:t>在商务沟通与谈判中的应用。</w:t>
      </w:r>
    </w:p>
    <w:p>
      <w:pPr>
        <w:spacing w:line="360" w:lineRule="auto"/>
      </w:pPr>
      <w:r>
        <w:rPr>
          <w:rFonts w:hint="eastAsia"/>
          <w:bCs/>
        </w:rPr>
        <w:t>（三）</w:t>
      </w:r>
      <w:r>
        <w:rPr>
          <w:rFonts w:hint="eastAsia"/>
        </w:rPr>
        <w:t>无领导小组讨论面试的应对策略</w:t>
      </w:r>
    </w:p>
    <w:p>
      <w:pPr>
        <w:spacing w:line="360" w:lineRule="auto"/>
        <w:ind w:firstLine="420" w:firstLineChars="200"/>
        <w:rPr>
          <w:bCs/>
        </w:rPr>
      </w:pPr>
      <w:r>
        <w:rPr>
          <w:rFonts w:hint="eastAsia" w:ascii="宋体"/>
          <w:bCs/>
        </w:rPr>
        <w:t>识记：</w:t>
      </w:r>
      <w:r>
        <w:rPr>
          <w:rFonts w:hint="eastAsia"/>
        </w:rPr>
        <w:t>无领导小组讨论的概念和内容、程序和特点</w:t>
      </w:r>
      <w:r>
        <w:rPr>
          <w:rFonts w:hint="eastAsia" w:ascii="宋体"/>
          <w:bCs/>
        </w:rPr>
        <w:t>。</w:t>
      </w:r>
    </w:p>
    <w:p>
      <w:pPr>
        <w:spacing w:line="360" w:lineRule="auto"/>
        <w:ind w:firstLine="420" w:firstLineChars="200"/>
      </w:pPr>
      <w:r>
        <w:rPr>
          <w:rFonts w:hint="eastAsia"/>
          <w:bCs/>
        </w:rPr>
        <w:t>理解：</w:t>
      </w:r>
      <w:r>
        <w:rPr>
          <w:rFonts w:hint="eastAsia"/>
        </w:rPr>
        <w:t>无领导小组讨论试题的主要类型。</w:t>
      </w:r>
    </w:p>
    <w:p>
      <w:pPr>
        <w:spacing w:line="360" w:lineRule="auto"/>
        <w:ind w:firstLine="420" w:firstLineChars="200"/>
      </w:pPr>
      <w:r>
        <w:rPr>
          <w:rFonts w:hint="eastAsia"/>
        </w:rPr>
        <w:t>应用：参加无领导小组讨论的技巧在商务沟通与谈判中的应用。</w:t>
      </w:r>
    </w:p>
    <w:p>
      <w:pPr>
        <w:spacing w:line="360" w:lineRule="auto"/>
        <w:rPr>
          <w:bCs/>
        </w:rPr>
      </w:pPr>
      <w:r>
        <w:rPr>
          <w:rFonts w:hint="eastAsia"/>
          <w:bCs/>
        </w:rPr>
        <w:t>（四）情景模拟面试的应对策略</w:t>
      </w:r>
    </w:p>
    <w:p>
      <w:pPr>
        <w:spacing w:line="360" w:lineRule="auto"/>
        <w:ind w:firstLine="420" w:firstLineChars="200"/>
        <w:rPr>
          <w:bCs/>
        </w:rPr>
      </w:pPr>
      <w:r>
        <w:rPr>
          <w:rFonts w:hint="eastAsia" w:ascii="宋体"/>
          <w:bCs/>
        </w:rPr>
        <w:t>识记：</w:t>
      </w:r>
      <w:r>
        <w:rPr>
          <w:rFonts w:hint="eastAsia"/>
        </w:rPr>
        <w:t>情景模拟面试的概念与特点。</w:t>
      </w:r>
    </w:p>
    <w:p>
      <w:pPr>
        <w:spacing w:line="360" w:lineRule="auto"/>
        <w:ind w:firstLine="420" w:firstLineChars="200"/>
      </w:pPr>
      <w:r>
        <w:rPr>
          <w:rFonts w:hint="eastAsia"/>
          <w:bCs/>
        </w:rPr>
        <w:t>理解：</w:t>
      </w:r>
      <w:r>
        <w:rPr>
          <w:rFonts w:hint="eastAsia"/>
        </w:rPr>
        <w:t>情景模拟测试的主要方式。</w:t>
      </w:r>
    </w:p>
    <w:p>
      <w:pPr>
        <w:spacing w:line="360" w:lineRule="auto"/>
        <w:ind w:firstLine="420" w:firstLineChars="200"/>
      </w:pPr>
      <w:r>
        <w:rPr>
          <w:rFonts w:hint="eastAsia"/>
        </w:rPr>
        <w:t>应用：应试者要掌握的三个技巧在商务沟通与谈判中的应用。</w:t>
      </w:r>
    </w:p>
    <w:p>
      <w:pPr>
        <w:spacing w:line="360" w:lineRule="auto"/>
        <w:rPr>
          <w:bCs/>
        </w:rPr>
      </w:pPr>
      <w:r>
        <w:rPr>
          <w:rFonts w:hint="eastAsia"/>
          <w:bCs/>
        </w:rPr>
        <w:t>（五）答辩的应对策略</w:t>
      </w:r>
    </w:p>
    <w:p>
      <w:pPr>
        <w:spacing w:line="360" w:lineRule="auto"/>
        <w:ind w:firstLine="420" w:firstLineChars="200"/>
      </w:pPr>
      <w:r>
        <w:rPr>
          <w:rFonts w:hint="eastAsia"/>
          <w:bCs/>
        </w:rPr>
        <w:t>理解：答辩的特点与实施程序</w:t>
      </w:r>
      <w:r>
        <w:rPr>
          <w:rFonts w:hint="eastAsia"/>
        </w:rPr>
        <w:t>。</w:t>
      </w:r>
    </w:p>
    <w:p>
      <w:pPr>
        <w:spacing w:line="360" w:lineRule="auto"/>
        <w:ind w:firstLine="420" w:firstLineChars="200"/>
      </w:pPr>
      <w:r>
        <w:rPr>
          <w:rFonts w:hint="eastAsia"/>
        </w:rPr>
        <w:t>应用：面试答辩要领在商务沟通与谈判中的应用。</w:t>
      </w:r>
    </w:p>
    <w:p>
      <w:pPr>
        <w:spacing w:line="360" w:lineRule="auto"/>
        <w:rPr>
          <w:bCs/>
        </w:rPr>
      </w:pPr>
      <w:r>
        <w:rPr>
          <w:rFonts w:hint="eastAsia"/>
          <w:bCs/>
        </w:rPr>
        <w:t>（六）竞聘演讲的准备与应对策略</w:t>
      </w:r>
    </w:p>
    <w:p>
      <w:pPr>
        <w:spacing w:line="360" w:lineRule="auto"/>
        <w:ind w:firstLine="420" w:firstLineChars="200"/>
        <w:rPr>
          <w:bCs/>
        </w:rPr>
      </w:pPr>
      <w:r>
        <w:rPr>
          <w:rFonts w:hint="eastAsia" w:ascii="宋体"/>
          <w:bCs/>
        </w:rPr>
        <w:t>识记：</w:t>
      </w:r>
      <w:r>
        <w:rPr>
          <w:rFonts w:hint="eastAsia"/>
          <w:bCs/>
        </w:rPr>
        <w:t>竞聘演讲词的一般结构。</w:t>
      </w:r>
    </w:p>
    <w:p>
      <w:pPr>
        <w:spacing w:line="360" w:lineRule="auto"/>
        <w:ind w:firstLine="420" w:firstLineChars="200"/>
      </w:pPr>
      <w:r>
        <w:rPr>
          <w:rFonts w:hint="eastAsia"/>
          <w:bCs/>
        </w:rPr>
        <w:t>理解：竞聘演讲词的准备。</w:t>
      </w:r>
    </w:p>
    <w:p>
      <w:pPr>
        <w:spacing w:line="360" w:lineRule="auto"/>
        <w:ind w:firstLine="420" w:firstLineChars="200"/>
        <w:rPr>
          <w:bCs/>
        </w:rPr>
      </w:pPr>
      <w:r>
        <w:rPr>
          <w:rFonts w:hint="eastAsia"/>
        </w:rPr>
        <w:t>应用：撰写</w:t>
      </w:r>
      <w:r>
        <w:rPr>
          <w:rFonts w:hint="eastAsia"/>
          <w:bCs/>
        </w:rPr>
        <w:t>竞聘演讲词的注意问题、竞岗演讲要求和技巧</w:t>
      </w:r>
      <w:r>
        <w:rPr>
          <w:rFonts w:hint="eastAsia"/>
        </w:rPr>
        <w:t>在商务沟通与谈判中的应用。</w:t>
      </w:r>
    </w:p>
    <w:p>
      <w:pPr>
        <w:spacing w:line="360" w:lineRule="auto"/>
        <w:jc w:val="center"/>
        <w:rPr>
          <w:b/>
          <w:bCs/>
        </w:rPr>
      </w:pPr>
      <w:r>
        <w:rPr>
          <w:rFonts w:hint="eastAsia"/>
          <w:b/>
          <w:bCs/>
        </w:rPr>
        <w:t>第十一章  冲突管理的准备与策略</w:t>
      </w:r>
    </w:p>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通过本章的学习，掌握和理解冲突管理的准备与策略，应用并提高</w:t>
      </w:r>
      <w:r>
        <w:rPr>
          <w:rFonts w:hint="eastAsia" w:ascii="Helvetica" w:hAnsi="Helvetica"/>
          <w:color w:val="4D4D4D"/>
          <w:szCs w:val="21"/>
          <w:shd w:val="clear" w:color="auto" w:fill="FFFFFF"/>
        </w:rPr>
        <w:t>商务谈判与沟通中的冲突管理能力。</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冲突与冲突管理的基本概念</w:t>
      </w:r>
    </w:p>
    <w:p>
      <w:pPr>
        <w:spacing w:line="360" w:lineRule="auto"/>
        <w:ind w:firstLine="420" w:firstLineChars="200"/>
      </w:pPr>
      <w:r>
        <w:rPr>
          <w:rFonts w:hint="eastAsia" w:ascii="宋体"/>
          <w:bCs/>
        </w:rPr>
        <w:t>识记：</w:t>
      </w:r>
      <w:r>
        <w:rPr>
          <w:rFonts w:hint="eastAsia"/>
        </w:rPr>
        <w:t>冲突的概念及产生原因、冲突特性、冲突类型。</w:t>
      </w:r>
    </w:p>
    <w:p>
      <w:pPr>
        <w:spacing w:line="360" w:lineRule="auto"/>
        <w:ind w:firstLine="420" w:firstLineChars="200"/>
      </w:pPr>
      <w:r>
        <w:rPr>
          <w:rFonts w:hint="eastAsia"/>
          <w:bCs/>
        </w:rPr>
        <w:t>理解：冲突产生条件、冲突的二重性</w:t>
      </w:r>
      <w:r>
        <w:rPr>
          <w:rFonts w:hint="eastAsia"/>
        </w:rPr>
        <w:t>。</w:t>
      </w:r>
    </w:p>
    <w:p>
      <w:pPr>
        <w:spacing w:line="360" w:lineRule="auto"/>
        <w:ind w:firstLine="420" w:firstLineChars="200"/>
        <w:rPr>
          <w:bCs/>
        </w:rPr>
      </w:pPr>
      <w:r>
        <w:rPr>
          <w:rFonts w:hint="eastAsia"/>
          <w:bCs/>
        </w:rPr>
        <w:t>应用：学会分析冲突类型。</w:t>
      </w:r>
    </w:p>
    <w:p>
      <w:pPr>
        <w:spacing w:line="360" w:lineRule="auto"/>
        <w:rPr>
          <w:bCs/>
        </w:rPr>
      </w:pPr>
      <w:r>
        <w:rPr>
          <w:rFonts w:hint="eastAsia"/>
          <w:bCs/>
        </w:rPr>
        <w:t>（二）冲突分析</w:t>
      </w:r>
    </w:p>
    <w:p>
      <w:pPr>
        <w:spacing w:line="360" w:lineRule="auto"/>
        <w:ind w:firstLine="420" w:firstLineChars="200"/>
        <w:rPr>
          <w:rFonts w:ascii="宋体"/>
          <w:bCs/>
        </w:rPr>
      </w:pPr>
      <w:r>
        <w:rPr>
          <w:rFonts w:hint="eastAsia" w:ascii="宋体"/>
          <w:bCs/>
        </w:rPr>
        <w:t>识记：庞迪的冲突分析模式、罗宾斯的冲突过程分析、杜步林的系统冲突分析模式的基本内容。</w:t>
      </w:r>
    </w:p>
    <w:p>
      <w:pPr>
        <w:spacing w:line="360" w:lineRule="auto"/>
        <w:ind w:firstLine="420" w:firstLineChars="200"/>
        <w:rPr>
          <w:bCs/>
        </w:rPr>
      </w:pPr>
      <w:r>
        <w:rPr>
          <w:rFonts w:hint="eastAsia"/>
          <w:bCs/>
        </w:rPr>
        <w:t>理解：</w:t>
      </w:r>
      <w:r>
        <w:rPr>
          <w:rFonts w:hint="eastAsia" w:ascii="宋体"/>
          <w:bCs/>
        </w:rPr>
        <w:t>庞迪的冲突分析模式、罗宾斯的冲突过程分析、杜步林的系统冲突分析模式的适用情境。</w:t>
      </w:r>
    </w:p>
    <w:p>
      <w:pPr>
        <w:spacing w:line="360" w:lineRule="auto"/>
        <w:ind w:firstLine="420" w:firstLineChars="200"/>
        <w:rPr>
          <w:rFonts w:ascii="宋体"/>
          <w:bCs/>
        </w:rPr>
      </w:pPr>
      <w:r>
        <w:rPr>
          <w:rFonts w:hint="eastAsia"/>
          <w:bCs/>
        </w:rPr>
        <w:t>应用：学会运用</w:t>
      </w:r>
      <w:r>
        <w:rPr>
          <w:rFonts w:hint="eastAsia" w:ascii="宋体"/>
          <w:bCs/>
        </w:rPr>
        <w:t>庞迪的冲突分析模式、罗宾斯的冲突过程分析、杜步林的系统冲突分析模式进行冲突分析。</w:t>
      </w:r>
    </w:p>
    <w:p>
      <w:pPr>
        <w:spacing w:line="360" w:lineRule="auto"/>
      </w:pPr>
      <w:r>
        <w:rPr>
          <w:rFonts w:hint="eastAsia"/>
          <w:bCs/>
        </w:rPr>
        <w:t>（三）</w:t>
      </w:r>
      <w:r>
        <w:rPr>
          <w:rFonts w:hint="eastAsia"/>
        </w:rPr>
        <w:t>冲突管理策略</w:t>
      </w:r>
    </w:p>
    <w:p>
      <w:pPr>
        <w:spacing w:line="360" w:lineRule="auto"/>
        <w:ind w:firstLine="420" w:firstLineChars="200"/>
        <w:rPr>
          <w:rFonts w:ascii="宋体"/>
          <w:bCs/>
        </w:rPr>
      </w:pPr>
      <w:r>
        <w:rPr>
          <w:rFonts w:hint="eastAsia" w:ascii="宋体"/>
          <w:bCs/>
        </w:rPr>
        <w:t>识记：冲突过程、冲突处理策略的主要内容。</w:t>
      </w:r>
    </w:p>
    <w:p>
      <w:pPr>
        <w:spacing w:line="360" w:lineRule="auto"/>
        <w:ind w:firstLine="420" w:firstLineChars="200"/>
        <w:rPr>
          <w:bCs/>
        </w:rPr>
      </w:pPr>
      <w:r>
        <w:rPr>
          <w:rFonts w:hint="eastAsia"/>
          <w:bCs/>
        </w:rPr>
        <w:t>理解：</w:t>
      </w:r>
      <w:r>
        <w:rPr>
          <w:rFonts w:hint="eastAsia"/>
        </w:rPr>
        <w:t>合作策略、克制策略、强制策略、妥协策略等冲突处理策略的适用。</w:t>
      </w:r>
      <w:r>
        <w:rPr>
          <w:bCs/>
        </w:rPr>
        <w:t xml:space="preserve"> </w:t>
      </w:r>
    </w:p>
    <w:p>
      <w:pPr>
        <w:spacing w:line="360" w:lineRule="auto"/>
        <w:ind w:firstLine="420" w:firstLineChars="200"/>
        <w:rPr>
          <w:bCs/>
        </w:rPr>
      </w:pPr>
      <w:r>
        <w:rPr>
          <w:rFonts w:hint="eastAsia"/>
          <w:bCs/>
        </w:rPr>
        <w:t>应用：学会实施负-负对策、胜-负对策等冲突者胜负对策。</w:t>
      </w:r>
    </w:p>
    <w:p>
      <w:pPr>
        <w:spacing w:line="360" w:lineRule="auto"/>
        <w:ind w:firstLine="420" w:firstLineChars="200"/>
        <w:rPr>
          <w:bCs/>
        </w:rPr>
      </w:pPr>
    </w:p>
    <w:p>
      <w:pPr>
        <w:spacing w:line="360" w:lineRule="auto"/>
        <w:jc w:val="center"/>
        <w:rPr>
          <w:b/>
          <w:bCs/>
        </w:rPr>
      </w:pPr>
      <w:r>
        <w:rPr>
          <w:rFonts w:hint="eastAsia"/>
          <w:b/>
          <w:bCs/>
        </w:rPr>
        <w:t>第十二章</w:t>
      </w:r>
      <w:bookmarkStart w:id="4" w:name="_Hlk147914646"/>
      <w:r>
        <w:rPr>
          <w:rFonts w:hint="eastAsia"/>
          <w:b/>
          <w:bCs/>
        </w:rPr>
        <w:t xml:space="preserve">  跨文化沟通的准备与策略</w:t>
      </w:r>
    </w:p>
    <w:bookmarkEnd w:id="4"/>
    <w:p>
      <w:pPr>
        <w:spacing w:line="360" w:lineRule="auto"/>
        <w:rPr>
          <w:b/>
          <w:bCs/>
        </w:rPr>
      </w:pPr>
      <w:r>
        <w:rPr>
          <w:rFonts w:hint="eastAsia"/>
          <w:b/>
          <w:bCs/>
        </w:rPr>
        <w:t>一、学习目的与要求</w:t>
      </w:r>
    </w:p>
    <w:p>
      <w:pPr>
        <w:spacing w:line="360" w:lineRule="auto"/>
        <w:ind w:firstLine="420" w:firstLineChars="200"/>
        <w:rPr>
          <w:rFonts w:ascii="Helvetica" w:hAnsi="Helvetica"/>
          <w:color w:val="4D4D4D"/>
          <w:szCs w:val="21"/>
          <w:shd w:val="clear" w:color="auto" w:fill="FFFFFF"/>
        </w:rPr>
      </w:pPr>
      <w:r>
        <w:rPr>
          <w:rFonts w:hint="eastAsia"/>
        </w:rPr>
        <w:t>通过本章的学习，掌握和理解跨文化沟通的准备与策略，应用并提高跨文化沟通的能力。</w:t>
      </w:r>
    </w:p>
    <w:p>
      <w:pPr>
        <w:spacing w:line="360" w:lineRule="auto"/>
        <w:rPr>
          <w:b/>
          <w:bCs/>
        </w:rPr>
      </w:pPr>
      <w:r>
        <w:rPr>
          <w:rFonts w:hint="eastAsia"/>
          <w:b/>
          <w:bCs/>
        </w:rPr>
        <w:t>二、考核知识点与考核目标</w:t>
      </w:r>
    </w:p>
    <w:p>
      <w:pPr>
        <w:spacing w:line="360" w:lineRule="auto"/>
      </w:pPr>
      <w:r>
        <w:rPr>
          <w:rFonts w:hint="eastAsia"/>
          <w:bCs/>
        </w:rPr>
        <w:t>（一）</w:t>
      </w:r>
      <w:r>
        <w:rPr>
          <w:rFonts w:hint="eastAsia"/>
        </w:rPr>
        <w:t>文化与跨文化沟通</w:t>
      </w:r>
    </w:p>
    <w:p>
      <w:pPr>
        <w:spacing w:line="360" w:lineRule="auto"/>
        <w:ind w:firstLine="420" w:firstLineChars="200"/>
        <w:rPr>
          <w:rFonts w:ascii="宋体"/>
          <w:bCs/>
        </w:rPr>
      </w:pPr>
      <w:r>
        <w:rPr>
          <w:rFonts w:hint="eastAsia" w:ascii="宋体"/>
          <w:bCs/>
        </w:rPr>
        <w:t>识记：</w:t>
      </w:r>
      <w:r>
        <w:rPr>
          <w:rFonts w:hint="eastAsia"/>
        </w:rPr>
        <w:t>文化的基本概念、文化层侧、文化圈理论、跨文化沟通的主要内容。</w:t>
      </w:r>
    </w:p>
    <w:p>
      <w:pPr>
        <w:spacing w:line="360" w:lineRule="auto"/>
        <w:ind w:firstLine="420" w:firstLineChars="200"/>
      </w:pPr>
      <w:r>
        <w:rPr>
          <w:rFonts w:hint="eastAsia"/>
          <w:bCs/>
        </w:rPr>
        <w:t>理解：</w:t>
      </w:r>
      <w:r>
        <w:rPr>
          <w:rFonts w:hint="eastAsia"/>
        </w:rPr>
        <w:t>文化的层次、企业文化结构、影响跨文化沟通的主要因素。</w:t>
      </w:r>
    </w:p>
    <w:p>
      <w:pPr>
        <w:spacing w:line="360" w:lineRule="auto"/>
        <w:ind w:firstLine="420" w:firstLineChars="200"/>
        <w:rPr>
          <w:bCs/>
        </w:rPr>
      </w:pPr>
      <w:r>
        <w:rPr>
          <w:rFonts w:hint="eastAsia"/>
          <w:bCs/>
        </w:rPr>
        <w:t>应用：</w:t>
      </w:r>
      <w:r>
        <w:rPr>
          <w:rFonts w:hint="eastAsia"/>
        </w:rPr>
        <w:t>学会对跨文化沟通进行分析应用。</w:t>
      </w:r>
    </w:p>
    <w:p>
      <w:pPr>
        <w:spacing w:line="360" w:lineRule="auto"/>
        <w:rPr>
          <w:bCs/>
        </w:rPr>
      </w:pPr>
      <w:r>
        <w:rPr>
          <w:rFonts w:hint="eastAsia"/>
          <w:bCs/>
        </w:rPr>
        <w:t>（二）</w:t>
      </w:r>
      <w:r>
        <w:rPr>
          <w:bCs/>
        </w:rPr>
        <w:t>跨文化沟通的障碍及应对策略</w:t>
      </w:r>
    </w:p>
    <w:p>
      <w:pPr>
        <w:spacing w:line="360" w:lineRule="auto"/>
        <w:ind w:firstLine="420" w:firstLineChars="200"/>
        <w:rPr>
          <w:rFonts w:ascii="宋体"/>
          <w:bCs/>
        </w:rPr>
      </w:pPr>
      <w:r>
        <w:rPr>
          <w:rFonts w:hint="eastAsia" w:ascii="宋体"/>
          <w:bCs/>
        </w:rPr>
        <w:t>识记：</w:t>
      </w:r>
      <w:r>
        <w:rPr>
          <w:bCs/>
        </w:rPr>
        <w:t>跨文化沟通障碍</w:t>
      </w:r>
      <w:r>
        <w:rPr>
          <w:rFonts w:hint="eastAsia"/>
        </w:rPr>
        <w:t>、主要企业文化类型主要内容。</w:t>
      </w:r>
    </w:p>
    <w:p>
      <w:pPr>
        <w:spacing w:line="360" w:lineRule="auto"/>
        <w:ind w:firstLine="420" w:firstLineChars="200"/>
      </w:pPr>
      <w:r>
        <w:rPr>
          <w:rFonts w:hint="eastAsia"/>
          <w:bCs/>
        </w:rPr>
        <w:t>理解：日本、美国、中国的企业文化特点。</w:t>
      </w:r>
    </w:p>
    <w:p>
      <w:pPr>
        <w:spacing w:line="360" w:lineRule="auto"/>
        <w:ind w:firstLine="420" w:firstLineChars="200"/>
        <w:rPr>
          <w:bCs/>
        </w:rPr>
      </w:pPr>
      <w:r>
        <w:rPr>
          <w:rFonts w:hint="eastAsia"/>
          <w:bCs/>
        </w:rPr>
        <w:t>应用：本土化策略文化相融策略、文化创新策略、文化渗透策略、占领式策略等</w:t>
      </w:r>
      <w:r>
        <w:rPr>
          <w:bCs/>
        </w:rPr>
        <w:t>跨文化沟通</w:t>
      </w:r>
      <w:r>
        <w:rPr>
          <w:rFonts w:hint="eastAsia"/>
          <w:bCs/>
        </w:rPr>
        <w:t>策略的应用。</w:t>
      </w:r>
    </w:p>
    <w:p>
      <w:pPr>
        <w:spacing w:line="360" w:lineRule="auto"/>
      </w:pPr>
      <w:r>
        <w:rPr>
          <w:rFonts w:hint="eastAsia"/>
          <w:bCs/>
        </w:rPr>
        <w:t>（三）</w:t>
      </w:r>
      <w:r>
        <w:rPr>
          <w:rFonts w:hint="eastAsia"/>
        </w:rPr>
        <w:t>跨文化谈判</w:t>
      </w:r>
    </w:p>
    <w:p>
      <w:pPr>
        <w:spacing w:line="360" w:lineRule="auto"/>
        <w:ind w:firstLine="420" w:firstLineChars="200"/>
      </w:pPr>
      <w:r>
        <w:rPr>
          <w:rFonts w:hint="eastAsia"/>
          <w:bCs/>
        </w:rPr>
        <w:t>理解：中国商人、日本商人、美国商人、德国商人、英国商人、法国商人、俄罗斯商人、意大利商人的谈判风格。</w:t>
      </w:r>
      <w:r>
        <w:t xml:space="preserve"> </w:t>
      </w:r>
    </w:p>
    <w:p>
      <w:pPr>
        <w:spacing w:line="360" w:lineRule="auto"/>
        <w:ind w:firstLine="420" w:firstLineChars="200"/>
        <w:rPr>
          <w:bCs/>
        </w:rPr>
      </w:pPr>
      <w:r>
        <w:rPr>
          <w:rFonts w:hint="eastAsia"/>
          <w:bCs/>
        </w:rPr>
        <w:t>应用：不同国家谈判风格在</w:t>
      </w:r>
      <w:r>
        <w:rPr>
          <w:bCs/>
        </w:rPr>
        <w:t>跨文化</w:t>
      </w:r>
      <w:r>
        <w:rPr>
          <w:rFonts w:hint="eastAsia"/>
          <w:bCs/>
        </w:rPr>
        <w:t>谈判</w:t>
      </w:r>
      <w:r>
        <w:rPr>
          <w:rFonts w:hint="eastAsia"/>
        </w:rPr>
        <w:t>在商务沟通与谈判中的应用。</w:t>
      </w:r>
    </w:p>
    <w:p>
      <w:pPr>
        <w:ind w:firstLine="420"/>
        <w:jc w:val="center"/>
        <w:rPr>
          <w:rFonts w:ascii="宋体" w:hAnsi="宋体"/>
          <w:highlight w:val="yellow"/>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《商务谈判与沟通》，崔文丹，王杰，齐闯编，机械工业出版社，2018年版。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686"/>
        <w:gridCol w:w="12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bookmarkStart w:id="5" w:name="_Hlk147911660"/>
            <w:r>
              <w:rPr>
                <w:rFonts w:ascii="Helvetica" w:hAnsi="Helvetica"/>
                <w:color w:val="4D4D4D"/>
                <w:szCs w:val="21"/>
                <w:shd w:val="clear" w:color="auto" w:fill="FFFFFF"/>
              </w:rPr>
              <w:t>商务谈判与沟通概述</w:t>
            </w:r>
            <w:bookmarkEnd w:id="5"/>
          </w:p>
        </w:tc>
        <w:tc>
          <w:tcPr>
            <w:tcW w:w="1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6" w:name="_Hlk147911674"/>
            <w:r>
              <w:rPr>
                <w:rFonts w:ascii="Helvetica" w:hAnsi="Helvetica"/>
                <w:color w:val="4D4D4D"/>
                <w:szCs w:val="21"/>
                <w:shd w:val="clear" w:color="auto" w:fill="FFFFFF"/>
              </w:rPr>
              <w:t>商务谈判与沟通理论</w:t>
            </w:r>
            <w:bookmarkEnd w:id="6"/>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Helvetica" w:hAnsi="Helvetica"/>
                <w:color w:val="4D4D4D"/>
                <w:szCs w:val="21"/>
                <w:shd w:val="clear" w:color="auto" w:fill="FFFFFF"/>
              </w:rPr>
              <w:t>商务谈判与沟通心理</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第四章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7" w:name="_Hlk147912480"/>
            <w:r>
              <w:rPr>
                <w:rFonts w:ascii="Helvetica" w:hAnsi="Helvetica"/>
                <w:color w:val="4D4D4D"/>
                <w:szCs w:val="21"/>
                <w:shd w:val="clear" w:color="auto" w:fill="FFFFFF"/>
              </w:rPr>
              <w:t>商务谈判与沟通的思维方法</w:t>
            </w:r>
            <w:bookmarkEnd w:id="7"/>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第五章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8" w:name="_Hlk147912859"/>
            <w:r>
              <w:rPr>
                <w:rFonts w:ascii="Helvetica" w:hAnsi="Helvetica"/>
                <w:color w:val="4D4D4D"/>
                <w:szCs w:val="21"/>
                <w:shd w:val="clear" w:color="auto" w:fill="FFFFFF"/>
              </w:rPr>
              <w:t>商务谈判与沟通技巧</w:t>
            </w:r>
            <w:bookmarkEnd w:id="8"/>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第六章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9" w:name="_Hlk147913056"/>
            <w:r>
              <w:rPr>
                <w:rFonts w:ascii="Helvetica" w:hAnsi="Helvetica"/>
                <w:color w:val="4D4D4D"/>
                <w:szCs w:val="21"/>
                <w:shd w:val="clear" w:color="auto" w:fill="FFFFFF"/>
              </w:rPr>
              <w:t>商务谈判与沟通礼仪</w:t>
            </w:r>
            <w:bookmarkEnd w:id="9"/>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第七章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10" w:name="_Hlk147913291"/>
            <w:r>
              <w:rPr>
                <w:rFonts w:ascii="Helvetica" w:hAnsi="Helvetica"/>
                <w:color w:val="4D4D4D"/>
                <w:szCs w:val="21"/>
                <w:shd w:val="clear" w:color="auto" w:fill="FFFFFF"/>
              </w:rPr>
              <w:t>商务谈判的准备</w:t>
            </w:r>
            <w:bookmarkEnd w:id="10"/>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第八章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bookmarkStart w:id="11" w:name="_Hlk147913795"/>
            <w:r>
              <w:rPr>
                <w:rFonts w:ascii="Helvetica" w:hAnsi="Helvetica"/>
                <w:color w:val="4D4D4D"/>
                <w:szCs w:val="21"/>
                <w:shd w:val="clear" w:color="auto" w:fill="FFFFFF"/>
              </w:rPr>
              <w:t>商务谈判的策略</w:t>
            </w:r>
            <w:bookmarkEnd w:id="11"/>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Helvetica" w:hAnsi="Helvetica"/>
                <w:color w:val="4D4D4D"/>
                <w:szCs w:val="21"/>
                <w:shd w:val="clear" w:color="auto" w:fill="FFFFFF"/>
              </w:rPr>
              <w:t>面试沟通的准备与策略</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第十一章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冲突管理的准备与策略</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第十二章</w:t>
            </w:r>
          </w:p>
        </w:tc>
        <w:tc>
          <w:tcPr>
            <w:tcW w:w="36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跨文化沟通的准备与策略</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196"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w:t>
      </w:r>
      <w:r>
        <w:rPr>
          <w:rFonts w:hAnsi="宋体"/>
          <w:bCs/>
        </w:rPr>
        <w:t>3</w:t>
      </w:r>
      <w:r>
        <w:rPr>
          <w:rFonts w:hint="eastAsia" w:hAnsi="宋体"/>
          <w:bCs/>
        </w:rPr>
        <w:t>0%，应用占</w:t>
      </w:r>
      <w:r>
        <w:rPr>
          <w:rFonts w:hAnsi="宋体"/>
          <w:bCs/>
        </w:rPr>
        <w:t>4</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4．笔试试题类型一般分为：单项选择题、名词解释题、简答题、论述题、案例分析题。 </w:t>
      </w:r>
    </w:p>
    <w:p>
      <w:pPr>
        <w:pStyle w:val="4"/>
        <w:spacing w:line="360" w:lineRule="auto"/>
        <w:ind w:firstLine="420" w:firstLineChars="200"/>
        <w:rPr>
          <w:rFonts w:hAnsi="宋体"/>
          <w:bCs/>
        </w:rPr>
      </w:pPr>
      <w:r>
        <w:rPr>
          <w:rFonts w:hint="eastAsia" w:hAnsi="宋体"/>
          <w:bCs/>
        </w:rPr>
        <w:t>5．笔试采用闭卷考核方式，考试时间</w:t>
      </w:r>
      <w:r>
        <w:rPr>
          <w:rFonts w:hAnsi="宋体"/>
          <w:bCs/>
        </w:rPr>
        <w:t>1</w:t>
      </w:r>
      <w:r>
        <w:rPr>
          <w:rFonts w:hint="eastAsia" w:hAnsi="宋体"/>
          <w:bCs/>
        </w:rPr>
        <w:t>5</w:t>
      </w:r>
      <w:r>
        <w:rPr>
          <w:rFonts w:hAnsi="宋体"/>
          <w:bCs/>
        </w:rPr>
        <w:t>0</w:t>
      </w:r>
      <w:r>
        <w:rPr>
          <w:rFonts w:hint="eastAsia" w:hAnsi="宋体"/>
          <w:bCs/>
        </w:rPr>
        <w:t>分钟，按百分制计分，60分为及格。</w:t>
      </w:r>
    </w:p>
    <w:p>
      <w:pPr>
        <w:spacing w:line="360" w:lineRule="auto"/>
        <w:rPr>
          <w:b/>
          <w:bCs/>
        </w:rPr>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E</w:t>
      </w:r>
      <w:r>
        <w:rPr>
          <w:rFonts w:ascii="宋体" w:hAnsi="宋体"/>
        </w:rPr>
        <w:t>RG</w:t>
      </w:r>
      <w:r>
        <w:rPr>
          <w:rFonts w:hint="eastAsia" w:ascii="宋体" w:hAnsi="宋体"/>
        </w:rPr>
        <w:t>理论的提出者奥尔德弗把人的需求分为三类。下列选项中不属于其分类的是</w:t>
      </w:r>
    </w:p>
    <w:p>
      <w:pPr>
        <w:spacing w:line="360" w:lineRule="auto"/>
        <w:ind w:firstLine="630" w:firstLineChars="300"/>
        <w:rPr>
          <w:rFonts w:ascii="宋体" w:hAnsi="宋体"/>
        </w:rPr>
      </w:pPr>
      <w:r>
        <w:rPr>
          <w:rFonts w:hint="eastAsia" w:ascii="宋体" w:hAnsi="宋体"/>
        </w:rPr>
        <w:t>A</w:t>
      </w:r>
      <w:r>
        <w:rPr>
          <w:rFonts w:ascii="宋体" w:hAnsi="宋体"/>
        </w:rPr>
        <w:t xml:space="preserve"> </w:t>
      </w:r>
      <w:r>
        <w:rPr>
          <w:rFonts w:hint="eastAsia" w:ascii="宋体" w:hAnsi="宋体"/>
        </w:rPr>
        <w:t xml:space="preserve">生存 </w:t>
      </w:r>
      <w:r>
        <w:rPr>
          <w:rFonts w:ascii="宋体" w:hAnsi="宋体"/>
        </w:rPr>
        <w:t xml:space="preserve"> B </w:t>
      </w:r>
      <w:r>
        <w:rPr>
          <w:rFonts w:hint="eastAsia" w:ascii="宋体" w:hAnsi="宋体"/>
        </w:rPr>
        <w:t xml:space="preserve">关系 </w:t>
      </w:r>
      <w:r>
        <w:rPr>
          <w:rFonts w:ascii="宋体" w:hAnsi="宋体"/>
        </w:rPr>
        <w:t xml:space="preserve">C </w:t>
      </w:r>
      <w:r>
        <w:rPr>
          <w:rFonts w:hint="eastAsia" w:ascii="宋体" w:hAnsi="宋体"/>
        </w:rPr>
        <w:t xml:space="preserve">发展 </w:t>
      </w:r>
      <w:r>
        <w:rPr>
          <w:rFonts w:ascii="宋体" w:hAnsi="宋体"/>
        </w:rPr>
        <w:t xml:space="preserve">D </w:t>
      </w:r>
      <w:r>
        <w:rPr>
          <w:rFonts w:hint="eastAsia" w:ascii="宋体" w:hAnsi="宋体"/>
        </w:rPr>
        <w:t>安全</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商务谈判</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商务谈判与沟通的思维方法有哪些?</w:t>
      </w:r>
    </w:p>
    <w:p>
      <w:pPr>
        <w:spacing w:line="360" w:lineRule="auto"/>
        <w:rPr>
          <w:rFonts w:ascii="宋体" w:hAnsi="宋体"/>
        </w:rPr>
      </w:pPr>
      <w:r>
        <w:rPr>
          <w:rFonts w:hint="eastAsia" w:ascii="宋体" w:hAnsi="宋体"/>
        </w:rPr>
        <w:t>（四）论述题</w:t>
      </w:r>
    </w:p>
    <w:p>
      <w:pPr>
        <w:spacing w:line="360" w:lineRule="auto"/>
        <w:ind w:firstLine="420" w:firstLineChars="200"/>
        <w:rPr>
          <w:rFonts w:ascii="宋体" w:hAnsi="宋体"/>
        </w:rPr>
      </w:pPr>
      <w:r>
        <w:rPr>
          <w:rFonts w:hint="eastAsia" w:ascii="Helvetica" w:hAnsi="Helvetica"/>
          <w:color w:val="4D4D4D"/>
          <w:szCs w:val="21"/>
          <w:shd w:val="clear" w:color="auto" w:fill="FFFFFF"/>
        </w:rPr>
        <w:t>请论述</w:t>
      </w:r>
      <w:r>
        <w:rPr>
          <w:rFonts w:ascii="Helvetica" w:hAnsi="Helvetica"/>
          <w:color w:val="4D4D4D"/>
          <w:szCs w:val="21"/>
          <w:shd w:val="clear" w:color="auto" w:fill="FFFFFF"/>
        </w:rPr>
        <w:t>跨文化沟通的障碍及应对策略</w:t>
      </w:r>
      <w:r>
        <w:rPr>
          <w:rFonts w:hint="eastAsia" w:ascii="宋体" w:hAnsi="宋体"/>
        </w:rPr>
        <w:t>？</w:t>
      </w:r>
    </w:p>
    <w:p>
      <w:pPr>
        <w:spacing w:line="360" w:lineRule="auto"/>
        <w:rPr>
          <w:rFonts w:ascii="宋体" w:hAnsi="宋体"/>
        </w:rPr>
      </w:pPr>
      <w:r>
        <w:rPr>
          <w:rFonts w:hint="eastAsia" w:ascii="宋体" w:hAnsi="宋体"/>
        </w:rPr>
        <w:t>（五）案例分析题</w:t>
      </w:r>
    </w:p>
    <w:p>
      <w:pPr>
        <w:spacing w:line="360" w:lineRule="auto"/>
        <w:ind w:firstLine="420" w:firstLineChars="200"/>
        <w:rPr>
          <w:rFonts w:ascii="宋体" w:hAnsi="宋体"/>
        </w:rPr>
      </w:pPr>
      <w:r>
        <w:rPr>
          <w:rFonts w:hint="eastAsia" w:ascii="宋体" w:hAnsi="宋体"/>
        </w:rPr>
        <w:t>某电子产品公司A正在与一家知名的零售商B就新款智能手机的首发合作进行谈判。A公司的智能手机在市场上一直以其创新功能和高质量而著称，但此次新款智能手机的定价略高于市场上的同类产品。B公司作为一家大型零售商，拥有广泛的销售渠道和强大的品牌影响力，对新产品的上市推广有重要作用。然而，B公司对A公司新款智能手机的定价表示担忧，认为这可能会影响到产品的市场竞争力以及利润空间。</w:t>
      </w:r>
    </w:p>
    <w:p>
      <w:pPr>
        <w:spacing w:line="360" w:lineRule="auto"/>
        <w:ind w:firstLine="420" w:firstLineChars="200"/>
        <w:rPr>
          <w:rFonts w:ascii="宋体" w:hAnsi="宋体"/>
        </w:rPr>
      </w:pPr>
      <w:r>
        <w:rPr>
          <w:rFonts w:hint="eastAsia" w:ascii="宋体" w:hAnsi="宋体"/>
        </w:rPr>
        <w:t>谈判过程中，A公司强调其新款智能手机的技术优势和独特卖点，认为这些优势足以支撑其定价策略，并承诺将提供全面的售后服务和营销支持。B公司则坚持要求A公司在定价上做出一定让步，同时提出合作后双方应共同承担市场推广费用，并希望A公司能够提供更多的市场数据和用户反馈来支持其定价策略。</w:t>
      </w:r>
    </w:p>
    <w:p>
      <w:pPr>
        <w:spacing w:line="360" w:lineRule="auto"/>
        <w:ind w:firstLine="420" w:firstLineChars="200"/>
        <w:rPr>
          <w:rFonts w:ascii="宋体" w:hAnsi="宋体"/>
        </w:rPr>
      </w:pPr>
      <w:r>
        <w:rPr>
          <w:rFonts w:hint="eastAsia" w:ascii="宋体" w:hAnsi="宋体"/>
        </w:rPr>
        <w:t>问题：</w:t>
      </w:r>
    </w:p>
    <w:p>
      <w:pPr>
        <w:spacing w:line="360" w:lineRule="auto"/>
        <w:ind w:firstLine="420" w:firstLineChars="200"/>
        <w:rPr>
          <w:rFonts w:ascii="宋体" w:hAnsi="宋体"/>
        </w:rPr>
      </w:pPr>
      <w:r>
        <w:rPr>
          <w:rFonts w:hint="eastAsia" w:ascii="宋体" w:hAnsi="宋体"/>
        </w:rPr>
        <w:t>（1）</w:t>
      </w:r>
      <w:r>
        <w:rPr>
          <w:rFonts w:ascii="PingFang-SC-Regular" w:hAnsi="PingFang-SC-Regular" w:cs="Segoe UI"/>
          <w:color w:val="05073B"/>
          <w:kern w:val="0"/>
          <w:sz w:val="23"/>
          <w:szCs w:val="23"/>
        </w:rPr>
        <w:t>分析A公司和B公司在谈判中各自的核心利益是什么？</w:t>
      </w:r>
    </w:p>
    <w:p>
      <w:pPr>
        <w:spacing w:line="360" w:lineRule="auto"/>
        <w:ind w:firstLine="420" w:firstLineChars="200"/>
        <w:rPr>
          <w:rFonts w:ascii="宋体" w:hAnsi="宋体"/>
        </w:rPr>
      </w:pPr>
      <w:r>
        <w:rPr>
          <w:rFonts w:hint="eastAsia" w:ascii="宋体" w:hAnsi="宋体"/>
        </w:rPr>
        <w:t>（2）假设你是A公司的谈判代表，请提出至少两种策略来应对B公司的要求，并说明理由。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PingFang-SC-Regular">
    <w:altName w:val="Cambria"/>
    <w:panose1 w:val="00000000000000000000"/>
    <w:charset w:val="00"/>
    <w:family w:val="roman"/>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7B20"/>
    <w:rsid w:val="0007327D"/>
    <w:rsid w:val="00122305"/>
    <w:rsid w:val="001629C4"/>
    <w:rsid w:val="001719A8"/>
    <w:rsid w:val="0018470E"/>
    <w:rsid w:val="00194A1A"/>
    <w:rsid w:val="00197FC0"/>
    <w:rsid w:val="00212A51"/>
    <w:rsid w:val="0022038D"/>
    <w:rsid w:val="0022649D"/>
    <w:rsid w:val="00227C42"/>
    <w:rsid w:val="00237CBB"/>
    <w:rsid w:val="00252F42"/>
    <w:rsid w:val="0026362A"/>
    <w:rsid w:val="002A040E"/>
    <w:rsid w:val="002B6B01"/>
    <w:rsid w:val="002D3C84"/>
    <w:rsid w:val="002E5891"/>
    <w:rsid w:val="003143E8"/>
    <w:rsid w:val="00353EAB"/>
    <w:rsid w:val="00356C77"/>
    <w:rsid w:val="00374881"/>
    <w:rsid w:val="003913CF"/>
    <w:rsid w:val="003A5878"/>
    <w:rsid w:val="003C0624"/>
    <w:rsid w:val="003E1C39"/>
    <w:rsid w:val="003E22E6"/>
    <w:rsid w:val="003F4870"/>
    <w:rsid w:val="004042B3"/>
    <w:rsid w:val="00415090"/>
    <w:rsid w:val="00436513"/>
    <w:rsid w:val="00444D18"/>
    <w:rsid w:val="00593D47"/>
    <w:rsid w:val="005B1E86"/>
    <w:rsid w:val="006063F7"/>
    <w:rsid w:val="00626F7F"/>
    <w:rsid w:val="00637269"/>
    <w:rsid w:val="00662A74"/>
    <w:rsid w:val="006B5862"/>
    <w:rsid w:val="006C7923"/>
    <w:rsid w:val="006F5285"/>
    <w:rsid w:val="00730660"/>
    <w:rsid w:val="00757C13"/>
    <w:rsid w:val="007E13DB"/>
    <w:rsid w:val="007F34B0"/>
    <w:rsid w:val="00825D42"/>
    <w:rsid w:val="00832AB7"/>
    <w:rsid w:val="008404EA"/>
    <w:rsid w:val="00842C9E"/>
    <w:rsid w:val="00870476"/>
    <w:rsid w:val="00872B34"/>
    <w:rsid w:val="0089540A"/>
    <w:rsid w:val="008A3D04"/>
    <w:rsid w:val="008B34B6"/>
    <w:rsid w:val="008D6A36"/>
    <w:rsid w:val="0090637E"/>
    <w:rsid w:val="0090753C"/>
    <w:rsid w:val="00923576"/>
    <w:rsid w:val="009457E6"/>
    <w:rsid w:val="00946E3D"/>
    <w:rsid w:val="00A63ADF"/>
    <w:rsid w:val="00A7503C"/>
    <w:rsid w:val="00A75D5D"/>
    <w:rsid w:val="00A823F5"/>
    <w:rsid w:val="00AC71C1"/>
    <w:rsid w:val="00AD7088"/>
    <w:rsid w:val="00B102BD"/>
    <w:rsid w:val="00B62CA1"/>
    <w:rsid w:val="00BD1677"/>
    <w:rsid w:val="00C111E1"/>
    <w:rsid w:val="00C26D8F"/>
    <w:rsid w:val="00C32668"/>
    <w:rsid w:val="00C53856"/>
    <w:rsid w:val="00C55FB0"/>
    <w:rsid w:val="00C6115E"/>
    <w:rsid w:val="00C7433D"/>
    <w:rsid w:val="00C904A8"/>
    <w:rsid w:val="00CA1C5B"/>
    <w:rsid w:val="00CD49A4"/>
    <w:rsid w:val="00CE785E"/>
    <w:rsid w:val="00D23AF3"/>
    <w:rsid w:val="00D42BD0"/>
    <w:rsid w:val="00D50D4D"/>
    <w:rsid w:val="00D5263E"/>
    <w:rsid w:val="00DB244E"/>
    <w:rsid w:val="00DC0EC7"/>
    <w:rsid w:val="00DD4482"/>
    <w:rsid w:val="00DF613F"/>
    <w:rsid w:val="00DF648C"/>
    <w:rsid w:val="00E02F68"/>
    <w:rsid w:val="00E24129"/>
    <w:rsid w:val="00E3402C"/>
    <w:rsid w:val="00E760CE"/>
    <w:rsid w:val="00E82C51"/>
    <w:rsid w:val="00E91605"/>
    <w:rsid w:val="00EB00AD"/>
    <w:rsid w:val="00EF3102"/>
    <w:rsid w:val="00F367A4"/>
    <w:rsid w:val="00F41969"/>
    <w:rsid w:val="00F52E3F"/>
    <w:rsid w:val="00F768AB"/>
    <w:rsid w:val="11C5632C"/>
    <w:rsid w:val="13FE18D2"/>
    <w:rsid w:val="16DF7C70"/>
    <w:rsid w:val="1B945C54"/>
    <w:rsid w:val="206448DA"/>
    <w:rsid w:val="209B760D"/>
    <w:rsid w:val="23D10BA2"/>
    <w:rsid w:val="2D126FAF"/>
    <w:rsid w:val="2DAE4C4B"/>
    <w:rsid w:val="35E80F60"/>
    <w:rsid w:val="3BB02C79"/>
    <w:rsid w:val="3E965E67"/>
    <w:rsid w:val="3F33305E"/>
    <w:rsid w:val="55911DA1"/>
    <w:rsid w:val="566C1E86"/>
    <w:rsid w:val="586E1DD1"/>
    <w:rsid w:val="5CAC0DBD"/>
    <w:rsid w:val="67ED0B10"/>
    <w:rsid w:val="6B682E27"/>
    <w:rsid w:val="78414DF9"/>
    <w:rsid w:val="7CD07B00"/>
    <w:rsid w:val="7E5F0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character" w:styleId="11">
    <w:name w:val="Strong"/>
    <w:basedOn w:val="10"/>
    <w:qFormat/>
    <w:uiPriority w:val="22"/>
    <w:rPr>
      <w:b/>
      <w:bCs/>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7"/>
    <w:qFormat/>
    <w:uiPriority w:val="99"/>
    <w:rPr>
      <w:sz w:val="18"/>
      <w:szCs w:val="18"/>
    </w:rPr>
  </w:style>
  <w:style w:type="character" w:customStyle="1" w:styleId="14">
    <w:name w:val="页脚 字符"/>
    <w:basedOn w:val="10"/>
    <w:link w:val="6"/>
    <w:qFormat/>
    <w:uiPriority w:val="99"/>
    <w:rPr>
      <w:sz w:val="18"/>
      <w:szCs w:val="18"/>
    </w:rPr>
  </w:style>
  <w:style w:type="character" w:customStyle="1" w:styleId="15">
    <w:name w:val="正文文本缩进 字符"/>
    <w:basedOn w:val="10"/>
    <w:link w:val="3"/>
    <w:qFormat/>
    <w:uiPriority w:val="0"/>
    <w:rPr>
      <w:rFonts w:ascii="黑体" w:hAnsi="Times New Roman" w:eastAsia="楷体_GB2312" w:cs="Times New Roman"/>
      <w:kern w:val="0"/>
      <w:sz w:val="28"/>
      <w:szCs w:val="20"/>
    </w:rPr>
  </w:style>
  <w:style w:type="character" w:customStyle="1" w:styleId="16">
    <w:name w:val="正文文本缩进 3 字符"/>
    <w:basedOn w:val="10"/>
    <w:link w:val="8"/>
    <w:qFormat/>
    <w:uiPriority w:val="0"/>
    <w:rPr>
      <w:rFonts w:ascii="Times New Roman" w:hAnsi="Times New Roman" w:eastAsia="楷体_GB2312" w:cs="Times New Roman"/>
      <w:b/>
      <w:szCs w:val="20"/>
    </w:rPr>
  </w:style>
  <w:style w:type="character" w:customStyle="1" w:styleId="17">
    <w:name w:val="纯文本 字符"/>
    <w:basedOn w:val="10"/>
    <w:link w:val="4"/>
    <w:qFormat/>
    <w:uiPriority w:val="0"/>
    <w:rPr>
      <w:rFonts w:ascii="宋体" w:hAnsi="Courier New" w:eastAsia="宋体" w:cs="Times New Roman"/>
      <w:szCs w:val="20"/>
    </w:rPr>
  </w:style>
  <w:style w:type="character" w:customStyle="1" w:styleId="18">
    <w:name w:val="批注框文本 字符"/>
    <w:basedOn w:val="10"/>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1267</Words>
  <Characters>7226</Characters>
  <Lines>60</Lines>
  <Paragraphs>16</Paragraphs>
  <TotalTime>6</TotalTime>
  <ScaleCrop>false</ScaleCrop>
  <LinksUpToDate>false</LinksUpToDate>
  <CharactersWithSpaces>8477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2024-07-03T09:07:00Z</dcterms:created>
  <dc:creator>user</dc:creator>
  <cp:lastModifiedBy>郑永旺</cp:lastModifiedBy>
  <dcterms:modified xsi:type="dcterms:W3CDTF">2024-07-04T02:22:53Z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4AC24FC378034457BAE093BEFA001194</vt:lpwstr>
  </property>
</Properties>
</file>